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94D3" w14:textId="7B1240D7" w:rsidR="00F56B2F" w:rsidRPr="00BF2800" w:rsidRDefault="004C5C8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r w:rsidRPr="00EB2F5D">
        <w:rPr>
          <w:rStyle w:val="FontStyle12"/>
          <w:sz w:val="28"/>
          <w:szCs w:val="28"/>
        </w:rPr>
        <w:t xml:space="preserve"> </w:t>
      </w:r>
      <w:r w:rsidR="00483879" w:rsidRPr="004E46F7">
        <w:rPr>
          <w:rStyle w:val="FontStyle12"/>
          <w:sz w:val="28"/>
          <w:szCs w:val="28"/>
        </w:rPr>
        <w:t>П</w:t>
      </w:r>
      <w:r w:rsidR="00EB7374" w:rsidRPr="004E46F7">
        <w:rPr>
          <w:rStyle w:val="FontStyle12"/>
          <w:sz w:val="28"/>
          <w:szCs w:val="28"/>
        </w:rPr>
        <w:t xml:space="preserve">РИЛОЖЕНИЕ № </w:t>
      </w:r>
      <w:r w:rsidR="00942A84" w:rsidRPr="00BF2800">
        <w:rPr>
          <w:rStyle w:val="FontStyle12"/>
          <w:sz w:val="28"/>
          <w:szCs w:val="28"/>
        </w:rPr>
        <w:t xml:space="preserve"> 6</w:t>
      </w:r>
    </w:p>
    <w:p w14:paraId="74E521BD"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14:paraId="154C4D9E"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14:paraId="64474119" w14:textId="77777777" w:rsidR="001C12B3"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r w:rsidR="005E6C75" w:rsidRPr="004E46F7">
        <w:rPr>
          <w:rStyle w:val="FontStyle12"/>
          <w:sz w:val="28"/>
          <w:szCs w:val="28"/>
        </w:rPr>
        <w:t>среднего общего образования, в едином</w:t>
      </w:r>
      <w:r w:rsidR="007838E3">
        <w:rPr>
          <w:rStyle w:val="FontStyle12"/>
          <w:sz w:val="28"/>
          <w:szCs w:val="28"/>
        </w:rPr>
        <w:t xml:space="preserve"> </w:t>
      </w:r>
      <w:r w:rsidR="005E6C75" w:rsidRPr="004E46F7">
        <w:rPr>
          <w:rStyle w:val="FontStyle12"/>
          <w:sz w:val="28"/>
          <w:szCs w:val="28"/>
        </w:rPr>
        <w:t>государственном экзамене</w:t>
      </w:r>
      <w:r w:rsidR="004C5C89" w:rsidRPr="004C5C89">
        <w:rPr>
          <w:rStyle w:val="FontStyle12"/>
          <w:sz w:val="28"/>
          <w:szCs w:val="28"/>
        </w:rPr>
        <w:t xml:space="preserve"> </w:t>
      </w:r>
    </w:p>
    <w:p w14:paraId="198B76BA" w14:textId="7F727033"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14:paraId="16568042" w14:textId="77777777" w:rsidR="009E11EB" w:rsidRDefault="009E11EB" w:rsidP="009E11EB">
      <w:pPr>
        <w:autoSpaceDE w:val="0"/>
        <w:autoSpaceDN w:val="0"/>
        <w:adjustRightInd w:val="0"/>
        <w:jc w:val="right"/>
        <w:rPr>
          <w:rStyle w:val="FontStyle12"/>
          <w:szCs w:val="22"/>
        </w:rPr>
      </w:pPr>
    </w:p>
    <w:p w14:paraId="0F8330C8" w14:textId="77777777" w:rsidR="00483879" w:rsidRPr="00DB2758" w:rsidRDefault="00483879" w:rsidP="00DB2758">
      <w:pPr>
        <w:pStyle w:val="20"/>
        <w:spacing w:before="0" w:line="240" w:lineRule="atLeast"/>
        <w:rPr>
          <w:rFonts w:ascii="Times New Roman" w:hAnsi="Times New Roman"/>
          <w:color w:val="auto"/>
        </w:rPr>
      </w:pPr>
    </w:p>
    <w:p w14:paraId="36F3231A" w14:textId="77777777" w:rsidR="004273D2" w:rsidRPr="00DB2758" w:rsidRDefault="004273D2" w:rsidP="00DB2758">
      <w:pPr>
        <w:spacing w:line="240" w:lineRule="atLeast"/>
        <w:jc w:val="center"/>
        <w:rPr>
          <w:b/>
          <w:sz w:val="26"/>
          <w:szCs w:val="26"/>
        </w:rPr>
      </w:pPr>
      <w:r w:rsidRPr="00DB2758">
        <w:rPr>
          <w:b/>
          <w:sz w:val="26"/>
          <w:szCs w:val="26"/>
        </w:rPr>
        <w:t>П А М Я Т К А</w:t>
      </w:r>
    </w:p>
    <w:p w14:paraId="289669FF" w14:textId="77777777"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14:paraId="2D6D3567" w14:textId="77777777" w:rsidR="004273D2" w:rsidRPr="00DB2758" w:rsidRDefault="004273D2" w:rsidP="00DB2758">
      <w:pPr>
        <w:spacing w:line="240" w:lineRule="atLeast"/>
        <w:jc w:val="center"/>
        <w:rPr>
          <w:b/>
          <w:sz w:val="26"/>
          <w:szCs w:val="26"/>
        </w:rPr>
      </w:pPr>
    </w:p>
    <w:p w14:paraId="51A67B1F" w14:textId="77777777"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14:paraId="7ACE31C5" w14:textId="485E7D11" w:rsidR="004273D2" w:rsidRPr="00DB2758" w:rsidRDefault="00BC57D5" w:rsidP="007838E3">
      <w:pPr>
        <w:numPr>
          <w:ilvl w:val="0"/>
          <w:numId w:val="4"/>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пасности</w:t>
      </w:r>
      <w:r w:rsidR="00BC4E7A">
        <w:rPr>
          <w:sz w:val="26"/>
          <w:szCs w:val="26"/>
        </w:rPr>
        <w:t xml:space="preserve"> и</w:t>
      </w:r>
      <w:r w:rsidRPr="00DB2758">
        <w:rPr>
          <w:sz w:val="26"/>
          <w:szCs w:val="26"/>
        </w:rPr>
        <w:t xml:space="preserve"> порядка</w:t>
      </w:r>
      <w:r w:rsidR="00BC4E7A">
        <w:rPr>
          <w:sz w:val="26"/>
          <w:szCs w:val="26"/>
        </w:rPr>
        <w:t>,</w:t>
      </w:r>
      <w:r w:rsidR="00DB2637">
        <w:rPr>
          <w:sz w:val="26"/>
          <w:szCs w:val="26"/>
        </w:rPr>
        <w:t>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 экзаменов (</w:t>
      </w:r>
      <w:r w:rsidR="005E6C75" w:rsidRPr="00DB2758">
        <w:rPr>
          <w:sz w:val="26"/>
          <w:szCs w:val="26"/>
        </w:rPr>
        <w:t xml:space="preserve">далее – </w:t>
      </w:r>
      <w:r w:rsidR="004273D2" w:rsidRPr="00DB2758">
        <w:rPr>
          <w:sz w:val="26"/>
          <w:szCs w:val="26"/>
        </w:rPr>
        <w:t>ППЭ) оборудуются стационарными</w:t>
      </w:r>
      <w:r w:rsidR="00DB2637">
        <w:rPr>
          <w:sz w:val="26"/>
          <w:szCs w:val="26"/>
        </w:rPr>
        <w:t xml:space="preserve"> </w:t>
      </w:r>
      <w:r w:rsidR="004273D2" w:rsidRPr="00DB2758">
        <w:rPr>
          <w:sz w:val="26"/>
          <w:szCs w:val="26"/>
        </w:rPr>
        <w:t>и (или) перен</w:t>
      </w:r>
      <w:r w:rsidRPr="00DB2758">
        <w:rPr>
          <w:sz w:val="26"/>
          <w:szCs w:val="26"/>
        </w:rPr>
        <w:t>осными металлоискателями; ППЭ и</w:t>
      </w:r>
      <w:r w:rsidR="00FA22C1">
        <w:rPr>
          <w:sz w:val="26"/>
          <w:szCs w:val="26"/>
        </w:rPr>
        <w:t>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для проведения государственной итоговой аттестации</w:t>
      </w:r>
      <w:r w:rsidR="00DB2637">
        <w:rPr>
          <w:sz w:val="26"/>
          <w:szCs w:val="26"/>
        </w:rPr>
        <w:t xml:space="preserve"> </w:t>
      </w:r>
      <w:r w:rsidR="005E6C75" w:rsidRPr="00DB2758">
        <w:rPr>
          <w:sz w:val="26"/>
          <w:szCs w:val="26"/>
        </w:rPr>
        <w:t>по</w:t>
      </w:r>
      <w:r w:rsidR="00DB3084">
        <w:rPr>
          <w:sz w:val="26"/>
          <w:szCs w:val="26"/>
        </w:rPr>
        <w:t xml:space="preserve"> </w:t>
      </w:r>
      <w:r w:rsidR="005E6C75" w:rsidRPr="00DB2758">
        <w:rPr>
          <w:sz w:val="26"/>
          <w:szCs w:val="26"/>
        </w:rPr>
        <w:t xml:space="preserve">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14:paraId="535846C8" w14:textId="71DCA7BB" w:rsidR="004273D2" w:rsidRPr="00DB2758" w:rsidRDefault="00BC57D5" w:rsidP="007838E3">
      <w:pPr>
        <w:numPr>
          <w:ilvl w:val="0"/>
          <w:numId w:val="4"/>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DB2637">
        <w:rPr>
          <w:sz w:val="26"/>
          <w:szCs w:val="26"/>
        </w:rPr>
        <w:t xml:space="preserve"> </w:t>
      </w:r>
      <w:r w:rsidR="004273D2" w:rsidRPr="00DB2758">
        <w:rPr>
          <w:sz w:val="26"/>
          <w:szCs w:val="26"/>
        </w:rPr>
        <w:t>по</w:t>
      </w:r>
      <w:r w:rsidR="00DB3084">
        <w:rPr>
          <w:sz w:val="26"/>
          <w:szCs w:val="26"/>
        </w:rPr>
        <w:t xml:space="preserve"> </w:t>
      </w:r>
      <w:r w:rsidR="004273D2" w:rsidRPr="00DB2758">
        <w:rPr>
          <w:sz w:val="26"/>
          <w:szCs w:val="26"/>
        </w:rPr>
        <w:t>местному времени.</w:t>
      </w:r>
    </w:p>
    <w:p w14:paraId="7CA03600" w14:textId="34E8579A" w:rsidR="004273D2" w:rsidRPr="00DB2758" w:rsidRDefault="004273D2" w:rsidP="007838E3">
      <w:pPr>
        <w:numPr>
          <w:ilvl w:val="0"/>
          <w:numId w:val="4"/>
        </w:numPr>
        <w:spacing w:line="240" w:lineRule="atLeast"/>
        <w:ind w:left="0" w:firstLine="709"/>
        <w:contextualSpacing/>
        <w:jc w:val="both"/>
        <w:rPr>
          <w:sz w:val="26"/>
          <w:szCs w:val="26"/>
        </w:rPr>
      </w:pPr>
      <w:r w:rsidRPr="00DB2758">
        <w:rPr>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w:t>
      </w:r>
      <w:r w:rsidR="00DB2637">
        <w:rPr>
          <w:sz w:val="26"/>
          <w:szCs w:val="26"/>
        </w:rPr>
        <w:t xml:space="preserve"> </w:t>
      </w:r>
      <w:r w:rsidRPr="00DB2758">
        <w:rPr>
          <w:sz w:val="26"/>
          <w:szCs w:val="26"/>
        </w:rPr>
        <w:t>О</w:t>
      </w:r>
      <w:r w:rsidR="00DB2637">
        <w:rPr>
          <w:sz w:val="26"/>
          <w:szCs w:val="26"/>
        </w:rPr>
        <w:t> </w:t>
      </w:r>
      <w:r w:rsidRPr="00DB2758">
        <w:rPr>
          <w:sz w:val="26"/>
          <w:szCs w:val="26"/>
        </w:rPr>
        <w:t>проведении 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w:t>
      </w:r>
      <w:r w:rsidR="00EB2F5D">
        <w:rPr>
          <w:sz w:val="26"/>
          <w:szCs w:val="26"/>
        </w:rPr>
        <w:t> </w:t>
      </w:r>
      <w:r w:rsidRPr="00DB2758">
        <w:rPr>
          <w:sz w:val="26"/>
          <w:szCs w:val="26"/>
        </w:rPr>
        <w:t>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14:paraId="2944ABEA" w14:textId="4413C679" w:rsidR="004273D2" w:rsidRPr="00DB2758" w:rsidRDefault="004273D2" w:rsidP="007838E3">
      <w:pPr>
        <w:numPr>
          <w:ilvl w:val="0"/>
          <w:numId w:val="4"/>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w:t>
      </w:r>
      <w:r w:rsidR="00BC4E7A">
        <w:rPr>
          <w:sz w:val="26"/>
          <w:szCs w:val="26"/>
        </w:rPr>
        <w:t>, а участники ГИА признаются успешно прошедшими ГИА</w:t>
      </w:r>
      <w:r w:rsidRPr="00DB2758">
        <w:rPr>
          <w:sz w:val="26"/>
          <w:szCs w:val="26"/>
        </w:rPr>
        <w:t xml:space="preserve"> в случае, если участник ГИА по</w:t>
      </w:r>
      <w:r w:rsidR="00EB2F5D">
        <w:rPr>
          <w:sz w:val="26"/>
          <w:szCs w:val="26"/>
        </w:rPr>
        <w:t> </w:t>
      </w:r>
      <w:r w:rsidRPr="00DB2758">
        <w:rPr>
          <w:sz w:val="26"/>
          <w:szCs w:val="26"/>
        </w:rPr>
        <w:t>обязательным учебным</w:t>
      </w:r>
      <w:r w:rsidR="005E6C75" w:rsidRPr="00DB2758">
        <w:rPr>
          <w:sz w:val="26"/>
          <w:szCs w:val="26"/>
        </w:rPr>
        <w:t xml:space="preserve"> предметам (за исключением ЕГЭ </w:t>
      </w:r>
      <w:r w:rsidRPr="00DB2758">
        <w:rPr>
          <w:sz w:val="26"/>
          <w:szCs w:val="26"/>
        </w:rPr>
        <w:t>по</w:t>
      </w:r>
      <w:r w:rsidR="00DB2637">
        <w:rPr>
          <w:sz w:val="26"/>
          <w:szCs w:val="26"/>
        </w:rPr>
        <w:t> </w:t>
      </w:r>
      <w:r w:rsidRPr="00DB2758">
        <w:rPr>
          <w:sz w:val="26"/>
          <w:szCs w:val="26"/>
        </w:rPr>
        <w:t>математике базового уровня</w:t>
      </w:r>
      <w:r w:rsidR="00EA0F66" w:rsidRPr="00DB2758">
        <w:rPr>
          <w:sz w:val="26"/>
          <w:szCs w:val="26"/>
        </w:rPr>
        <w:t>, ГВЭ</w:t>
      </w:r>
      <w:r w:rsidRPr="00DB2758">
        <w:rPr>
          <w:sz w:val="26"/>
          <w:szCs w:val="26"/>
        </w:rPr>
        <w:t>) набрал количество баллов не ниже минимального, определяемого Рособрнадзором, а при сдаче ЕГЭ 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14:paraId="4A840B0C" w14:textId="557A07BF" w:rsidR="004273D2" w:rsidRPr="00BC4E7A" w:rsidRDefault="00BC57D5" w:rsidP="007838E3">
      <w:pPr>
        <w:pStyle w:val="a7"/>
        <w:numPr>
          <w:ilvl w:val="0"/>
          <w:numId w:val="4"/>
        </w:numPr>
        <w:spacing w:line="240" w:lineRule="atLeast"/>
        <w:ind w:left="0" w:firstLine="709"/>
        <w:jc w:val="both"/>
        <w:rPr>
          <w:sz w:val="26"/>
          <w:szCs w:val="26"/>
        </w:rPr>
      </w:pPr>
      <w:r w:rsidRPr="00BC4E7A">
        <w:rPr>
          <w:sz w:val="26"/>
          <w:szCs w:val="26"/>
        </w:rPr>
        <w:t>Результаты ГИА</w:t>
      </w:r>
      <w:r w:rsidR="00CD0EEB" w:rsidRPr="00BC4E7A">
        <w:rPr>
          <w:sz w:val="26"/>
          <w:szCs w:val="26"/>
        </w:rPr>
        <w:t>, ЕГЭ</w:t>
      </w:r>
      <w:r w:rsidRPr="00BC4E7A">
        <w:rPr>
          <w:sz w:val="26"/>
          <w:szCs w:val="26"/>
        </w:rPr>
        <w:t xml:space="preserve"> </w:t>
      </w:r>
      <w:r w:rsidR="004273D2" w:rsidRPr="00BC4E7A">
        <w:rPr>
          <w:sz w:val="26"/>
          <w:szCs w:val="26"/>
        </w:rPr>
        <w:t>в течение одного рабочего дня</w:t>
      </w:r>
      <w:r w:rsidR="00BC4E7A">
        <w:rPr>
          <w:sz w:val="26"/>
          <w:szCs w:val="26"/>
        </w:rPr>
        <w:t>, следующего за</w:t>
      </w:r>
      <w:r w:rsidR="00EB2F5D">
        <w:rPr>
          <w:sz w:val="26"/>
          <w:szCs w:val="26"/>
        </w:rPr>
        <w:t> </w:t>
      </w:r>
      <w:r w:rsidR="00BC4E7A">
        <w:rPr>
          <w:sz w:val="26"/>
          <w:szCs w:val="26"/>
        </w:rPr>
        <w:t>днем получения результатов проверки экзаменационных работ,</w:t>
      </w:r>
      <w:r w:rsidR="004273D2" w:rsidRPr="00BC4E7A">
        <w:rPr>
          <w:sz w:val="26"/>
          <w:szCs w:val="26"/>
        </w:rPr>
        <w:t xml:space="preserve"> утверждаются председателем ГЭК. </w:t>
      </w:r>
      <w:r w:rsidRPr="00BC4E7A">
        <w:rPr>
          <w:sz w:val="26"/>
          <w:szCs w:val="26"/>
        </w:rPr>
        <w:t>После утверждения результаты ГИА</w:t>
      </w:r>
      <w:r w:rsidR="00CD0EEB" w:rsidRPr="00BC4E7A">
        <w:rPr>
          <w:sz w:val="26"/>
          <w:szCs w:val="26"/>
        </w:rPr>
        <w:t>, ЕГЭ</w:t>
      </w:r>
      <w:r w:rsidR="004273D2" w:rsidRPr="00BC4E7A">
        <w:rPr>
          <w:sz w:val="26"/>
          <w:szCs w:val="26"/>
        </w:rPr>
        <w:t xml:space="preserve"> в течение одного рабочего дня перед</w:t>
      </w:r>
      <w:r w:rsidR="002E7521" w:rsidRPr="00BC4E7A">
        <w:rPr>
          <w:sz w:val="26"/>
          <w:szCs w:val="26"/>
        </w:rPr>
        <w:t xml:space="preserve">аются </w:t>
      </w:r>
      <w:r w:rsidR="004273D2" w:rsidRPr="00BC4E7A">
        <w:rPr>
          <w:sz w:val="26"/>
          <w:szCs w:val="26"/>
        </w:rPr>
        <w:t xml:space="preserve">в образовательные организации для последующего ознакомления участников с </w:t>
      </w:r>
      <w:r w:rsidRPr="00BC4E7A">
        <w:rPr>
          <w:sz w:val="26"/>
          <w:szCs w:val="26"/>
        </w:rPr>
        <w:t>полученными ими результатами.</w:t>
      </w:r>
    </w:p>
    <w:p w14:paraId="46A8996F" w14:textId="393CE2EE" w:rsidR="004273D2"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07A86CF4" w14:textId="0ED4AE36" w:rsidR="009F7B0B" w:rsidRPr="009F7B0B" w:rsidRDefault="009F7B0B" w:rsidP="007838E3">
      <w:pPr>
        <w:pStyle w:val="a7"/>
        <w:numPr>
          <w:ilvl w:val="0"/>
          <w:numId w:val="4"/>
        </w:numPr>
        <w:spacing w:line="240" w:lineRule="atLeast"/>
        <w:ind w:left="0" w:firstLine="709"/>
        <w:jc w:val="both"/>
        <w:rPr>
          <w:sz w:val="26"/>
          <w:szCs w:val="26"/>
        </w:rPr>
      </w:pPr>
      <w:r w:rsidRPr="009F7B0B">
        <w:rPr>
          <w:sz w:val="26"/>
          <w:szCs w:val="26"/>
        </w:rPr>
        <w:t xml:space="preserve">Результаты ЕГЭ по математике </w:t>
      </w:r>
      <w:r w:rsidRPr="009F7B0B">
        <w:rPr>
          <w:b/>
          <w:bCs/>
          <w:i/>
          <w:iCs/>
          <w:sz w:val="26"/>
          <w:szCs w:val="26"/>
        </w:rPr>
        <w:t>базового уровня</w:t>
      </w:r>
      <w:r w:rsidRPr="009F7B0B">
        <w:rPr>
          <w:sz w:val="26"/>
          <w:szCs w:val="26"/>
        </w:rPr>
        <w:t xml:space="preserve"> признаются в качестве результатов ГИА и НЕ признаются как результаты вступительных испытаний по</w:t>
      </w:r>
      <w:r w:rsidR="00EB2F5D">
        <w:rPr>
          <w:sz w:val="26"/>
          <w:szCs w:val="26"/>
        </w:rPr>
        <w:t> </w:t>
      </w:r>
      <w:r w:rsidRPr="009F7B0B">
        <w:rPr>
          <w:sz w:val="26"/>
          <w:szCs w:val="26"/>
        </w:rPr>
        <w:t xml:space="preserve">математике при приеме на обучение по образовательным программам высшего </w:t>
      </w:r>
      <w:r w:rsidRPr="009F7B0B">
        <w:rPr>
          <w:sz w:val="26"/>
          <w:szCs w:val="26"/>
        </w:rPr>
        <w:lastRenderedPageBreak/>
        <w:t>образования – программам бакалавриата и специалитета – в образовательные организации высшего образования.</w:t>
      </w:r>
    </w:p>
    <w:p w14:paraId="63688B94" w14:textId="029D4E1F" w:rsidR="009F7B0B" w:rsidRPr="009F7B0B" w:rsidRDefault="009F7B0B" w:rsidP="009F7B0B">
      <w:pPr>
        <w:pStyle w:val="a7"/>
        <w:spacing w:line="240" w:lineRule="atLeast"/>
        <w:ind w:left="0" w:firstLine="709"/>
        <w:jc w:val="both"/>
        <w:rPr>
          <w:sz w:val="26"/>
          <w:szCs w:val="26"/>
        </w:rPr>
      </w:pPr>
      <w:r w:rsidRPr="009F7B0B">
        <w:rPr>
          <w:sz w:val="26"/>
          <w:szCs w:val="26"/>
        </w:rPr>
        <w:t xml:space="preserve">Результаты ЕГЭ по математике </w:t>
      </w:r>
      <w:r w:rsidRPr="009F7B0B">
        <w:rPr>
          <w:b/>
          <w:bCs/>
          <w:i/>
          <w:iCs/>
          <w:sz w:val="26"/>
          <w:szCs w:val="26"/>
        </w:rPr>
        <w:t>профильного уровня</w:t>
      </w:r>
      <w:r w:rsidRPr="009F7B0B">
        <w:rPr>
          <w:sz w:val="26"/>
          <w:szCs w:val="26"/>
        </w:rPr>
        <w:t xml:space="preserve"> признаются в качестве результатов ГИА, а также в качестве результатов вступительных испытаний по</w:t>
      </w:r>
      <w:r w:rsidR="00EB2F5D">
        <w:rPr>
          <w:sz w:val="26"/>
          <w:szCs w:val="26"/>
        </w:rPr>
        <w:t> </w:t>
      </w:r>
      <w:r w:rsidRPr="009F7B0B">
        <w:rPr>
          <w:sz w:val="26"/>
          <w:szCs w:val="26"/>
        </w:rPr>
        <w:t>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4D131B81" w14:textId="704A8267" w:rsidR="004273D2" w:rsidRDefault="004273D2" w:rsidP="007838E3">
      <w:pPr>
        <w:numPr>
          <w:ilvl w:val="0"/>
          <w:numId w:val="4"/>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14:paraId="7579AA24" w14:textId="77777777" w:rsidR="00DC7015" w:rsidRPr="00DB2758" w:rsidRDefault="00DC7015" w:rsidP="00DC7015">
      <w:pPr>
        <w:spacing w:line="240" w:lineRule="atLeast"/>
        <w:ind w:left="709"/>
        <w:contextualSpacing/>
        <w:jc w:val="both"/>
        <w:rPr>
          <w:sz w:val="26"/>
          <w:szCs w:val="26"/>
        </w:rPr>
      </w:pPr>
    </w:p>
    <w:p w14:paraId="7112F814" w14:textId="63499D1C" w:rsidR="004273D2" w:rsidRPr="00DB2758" w:rsidRDefault="00BC57D5" w:rsidP="00DB2758">
      <w:pPr>
        <w:spacing w:line="240" w:lineRule="atLeast"/>
        <w:ind w:firstLine="708"/>
        <w:jc w:val="both"/>
        <w:rPr>
          <w:b/>
          <w:sz w:val="26"/>
          <w:szCs w:val="26"/>
        </w:rPr>
      </w:pPr>
      <w:r w:rsidRPr="00DB2758">
        <w:rPr>
          <w:b/>
          <w:sz w:val="26"/>
          <w:szCs w:val="26"/>
        </w:rPr>
        <w:t xml:space="preserve">Обязанности участника </w:t>
      </w:r>
      <w:r w:rsidR="003C67A7">
        <w:rPr>
          <w:b/>
          <w:sz w:val="26"/>
          <w:szCs w:val="26"/>
        </w:rPr>
        <w:t xml:space="preserve">экзамена в рамках участия в </w:t>
      </w:r>
      <w:r w:rsidRPr="00DB2758">
        <w:rPr>
          <w:b/>
          <w:sz w:val="26"/>
          <w:szCs w:val="26"/>
        </w:rPr>
        <w:t>ГИА</w:t>
      </w:r>
      <w:r w:rsidR="00CD0EEB" w:rsidRPr="00DB2758">
        <w:rPr>
          <w:b/>
          <w:sz w:val="26"/>
          <w:szCs w:val="26"/>
        </w:rPr>
        <w:t>, ЕГЭ</w:t>
      </w:r>
      <w:r w:rsidR="004273D2" w:rsidRPr="00DB2758">
        <w:rPr>
          <w:b/>
          <w:sz w:val="26"/>
          <w:szCs w:val="26"/>
        </w:rPr>
        <w:t>:</w:t>
      </w:r>
    </w:p>
    <w:p w14:paraId="7FC41DC2" w14:textId="428B7678" w:rsidR="004273D2" w:rsidRDefault="00BC57D5" w:rsidP="007838E3">
      <w:pPr>
        <w:pStyle w:val="a7"/>
        <w:numPr>
          <w:ilvl w:val="3"/>
          <w:numId w:val="4"/>
        </w:numPr>
        <w:spacing w:line="240" w:lineRule="atLeast"/>
        <w:ind w:left="0" w:firstLine="709"/>
        <w:jc w:val="both"/>
        <w:rPr>
          <w:sz w:val="26"/>
          <w:szCs w:val="26"/>
        </w:rPr>
      </w:pPr>
      <w:r w:rsidRPr="009F7B0B">
        <w:rPr>
          <w:sz w:val="26"/>
          <w:szCs w:val="26"/>
        </w:rPr>
        <w:t>В день экзамена участник</w:t>
      </w:r>
      <w:r w:rsidR="005E6C75" w:rsidRPr="009F7B0B">
        <w:rPr>
          <w:sz w:val="26"/>
          <w:szCs w:val="26"/>
        </w:rPr>
        <w:t>у</w:t>
      </w:r>
      <w:r w:rsidRPr="009F7B0B">
        <w:rPr>
          <w:sz w:val="26"/>
          <w:szCs w:val="26"/>
        </w:rPr>
        <w:t xml:space="preserve"> ГИА</w:t>
      </w:r>
      <w:r w:rsidR="00CD0EEB" w:rsidRPr="009F7B0B">
        <w:rPr>
          <w:sz w:val="26"/>
          <w:szCs w:val="26"/>
        </w:rPr>
        <w:t>, ЕГЭ</w:t>
      </w:r>
      <w:r w:rsidR="005E6C75" w:rsidRPr="009F7B0B">
        <w:rPr>
          <w:sz w:val="26"/>
          <w:szCs w:val="26"/>
        </w:rPr>
        <w:t xml:space="preserve"> рекомендуется </w:t>
      </w:r>
      <w:r w:rsidRPr="009F7B0B">
        <w:rPr>
          <w:sz w:val="26"/>
          <w:szCs w:val="26"/>
        </w:rPr>
        <w:t>прибыть</w:t>
      </w:r>
      <w:r w:rsidR="005E6C75" w:rsidRPr="009F7B0B">
        <w:rPr>
          <w:sz w:val="26"/>
          <w:szCs w:val="26"/>
        </w:rPr>
        <w:t xml:space="preserve"> </w:t>
      </w:r>
      <w:r w:rsidRPr="009F7B0B">
        <w:rPr>
          <w:sz w:val="26"/>
          <w:szCs w:val="26"/>
        </w:rPr>
        <w:t>в</w:t>
      </w:r>
      <w:r w:rsidR="00FA22C1">
        <w:rPr>
          <w:sz w:val="26"/>
          <w:szCs w:val="26"/>
        </w:rPr>
        <w:t> </w:t>
      </w:r>
      <w:r w:rsidR="004273D2" w:rsidRPr="009F7B0B">
        <w:rPr>
          <w:sz w:val="26"/>
          <w:szCs w:val="26"/>
        </w:rPr>
        <w:t>П</w:t>
      </w:r>
      <w:r w:rsidRPr="009F7B0B">
        <w:rPr>
          <w:sz w:val="26"/>
          <w:szCs w:val="26"/>
        </w:rPr>
        <w:t>ПЭ</w:t>
      </w:r>
      <w:r w:rsidR="005E6C75" w:rsidRPr="009F7B0B">
        <w:rPr>
          <w:sz w:val="26"/>
          <w:szCs w:val="26"/>
        </w:rPr>
        <w:t xml:space="preserve"> </w:t>
      </w:r>
      <w:r w:rsidRPr="009F7B0B">
        <w:rPr>
          <w:sz w:val="26"/>
          <w:szCs w:val="26"/>
        </w:rPr>
        <w:t>не</w:t>
      </w:r>
      <w:r w:rsidR="00EB2F5D">
        <w:rPr>
          <w:sz w:val="26"/>
          <w:szCs w:val="26"/>
        </w:rPr>
        <w:t> </w:t>
      </w:r>
      <w:r w:rsidR="005E6C75" w:rsidRPr="009F7B0B">
        <w:rPr>
          <w:sz w:val="26"/>
          <w:szCs w:val="26"/>
        </w:rPr>
        <w:t xml:space="preserve">менее </w:t>
      </w:r>
      <w:r w:rsidR="00F515DC" w:rsidRPr="009F7B0B">
        <w:rPr>
          <w:sz w:val="26"/>
          <w:szCs w:val="26"/>
        </w:rPr>
        <w:t>чем за 45 минут до его начала. Вход участников ГИА</w:t>
      </w:r>
      <w:r w:rsidR="00CD0EEB" w:rsidRPr="009F7B0B">
        <w:rPr>
          <w:sz w:val="26"/>
          <w:szCs w:val="26"/>
        </w:rPr>
        <w:t>, ЕГЭ</w:t>
      </w:r>
      <w:r w:rsidR="00F515DC" w:rsidRPr="009F7B0B">
        <w:rPr>
          <w:sz w:val="26"/>
          <w:szCs w:val="26"/>
        </w:rPr>
        <w:t xml:space="preserve"> в</w:t>
      </w:r>
      <w:r w:rsidR="00FA22C1">
        <w:rPr>
          <w:sz w:val="26"/>
          <w:szCs w:val="26"/>
        </w:rPr>
        <w:t> </w:t>
      </w:r>
      <w:r w:rsidR="004273D2" w:rsidRPr="009F7B0B">
        <w:rPr>
          <w:sz w:val="26"/>
          <w:szCs w:val="26"/>
        </w:rPr>
        <w:t>П</w:t>
      </w:r>
      <w:r w:rsidR="005E6C75" w:rsidRPr="009F7B0B">
        <w:rPr>
          <w:sz w:val="26"/>
          <w:szCs w:val="26"/>
        </w:rPr>
        <w:t>ПЭ начинается с 09:</w:t>
      </w:r>
      <w:r w:rsidR="00F515DC" w:rsidRPr="009F7B0B">
        <w:rPr>
          <w:sz w:val="26"/>
          <w:szCs w:val="26"/>
        </w:rPr>
        <w:t xml:space="preserve">00 по </w:t>
      </w:r>
      <w:r w:rsidR="004273D2" w:rsidRPr="009F7B0B">
        <w:rPr>
          <w:sz w:val="26"/>
          <w:szCs w:val="26"/>
        </w:rPr>
        <w:t xml:space="preserve">местному времени. </w:t>
      </w:r>
    </w:p>
    <w:p w14:paraId="21B69D7B" w14:textId="7502B6D6" w:rsidR="004273D2" w:rsidRPr="009F7B0B" w:rsidRDefault="00F515DC" w:rsidP="001C12B3">
      <w:pPr>
        <w:pStyle w:val="a7"/>
        <w:numPr>
          <w:ilvl w:val="3"/>
          <w:numId w:val="4"/>
        </w:numPr>
        <w:spacing w:line="240" w:lineRule="atLeast"/>
        <w:ind w:left="0" w:firstLine="709"/>
        <w:jc w:val="both"/>
        <w:rPr>
          <w:sz w:val="26"/>
          <w:szCs w:val="26"/>
        </w:rPr>
      </w:pPr>
      <w:r w:rsidRPr="009F7B0B">
        <w:rPr>
          <w:sz w:val="26"/>
          <w:szCs w:val="26"/>
        </w:rPr>
        <w:t>Допуск участников ГИА</w:t>
      </w:r>
      <w:r w:rsidR="00CD0EEB" w:rsidRPr="009F7B0B">
        <w:rPr>
          <w:sz w:val="26"/>
          <w:szCs w:val="26"/>
        </w:rPr>
        <w:t>, ЕГЭ</w:t>
      </w:r>
      <w:r w:rsidRPr="009F7B0B">
        <w:rPr>
          <w:sz w:val="26"/>
          <w:szCs w:val="26"/>
        </w:rPr>
        <w:t xml:space="preserve"> </w:t>
      </w:r>
      <w:r w:rsidR="004273D2" w:rsidRPr="009F7B0B">
        <w:rPr>
          <w:sz w:val="26"/>
          <w:szCs w:val="26"/>
        </w:rPr>
        <w:t>в П</w:t>
      </w:r>
      <w:r w:rsidRPr="009F7B0B">
        <w:rPr>
          <w:sz w:val="26"/>
          <w:szCs w:val="26"/>
        </w:rPr>
        <w:t>ПЭ осуществляется при наличии у</w:t>
      </w:r>
      <w:r w:rsidR="00DB2637" w:rsidRPr="009F7B0B">
        <w:rPr>
          <w:sz w:val="26"/>
          <w:szCs w:val="26"/>
        </w:rPr>
        <w:t> </w:t>
      </w:r>
      <w:r w:rsidR="004273D2" w:rsidRPr="009F7B0B">
        <w:rPr>
          <w:sz w:val="26"/>
          <w:szCs w:val="26"/>
        </w:rPr>
        <w:t>них документов, удостоверяющих их личность, и при налич</w:t>
      </w:r>
      <w:r w:rsidRPr="009F7B0B">
        <w:rPr>
          <w:sz w:val="26"/>
          <w:szCs w:val="26"/>
        </w:rPr>
        <w:t xml:space="preserve">ии их в списках распределения в </w:t>
      </w:r>
      <w:r w:rsidR="004273D2" w:rsidRPr="009F7B0B">
        <w:rPr>
          <w:sz w:val="26"/>
          <w:szCs w:val="26"/>
        </w:rPr>
        <w:t xml:space="preserve">данный ППЭ. </w:t>
      </w:r>
    </w:p>
    <w:p w14:paraId="4336218C" w14:textId="17D09E25" w:rsidR="009F7B0B" w:rsidRPr="009F7B0B" w:rsidRDefault="009F7B0B" w:rsidP="007838E3">
      <w:pPr>
        <w:pStyle w:val="a7"/>
        <w:numPr>
          <w:ilvl w:val="3"/>
          <w:numId w:val="4"/>
        </w:numPr>
        <w:spacing w:line="240" w:lineRule="atLeast"/>
        <w:ind w:left="0" w:firstLine="709"/>
        <w:jc w:val="both"/>
        <w:rPr>
          <w:sz w:val="26"/>
          <w:szCs w:val="26"/>
        </w:rPr>
      </w:pPr>
      <w:r w:rsidRPr="009F7B0B">
        <w:rPr>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w:t>
      </w:r>
      <w:r w:rsidR="000F7BA0">
        <w:rPr>
          <w:sz w:val="26"/>
          <w:szCs w:val="26"/>
        </w:rPr>
        <w:t> </w:t>
      </w:r>
      <w:r w:rsidRPr="009F7B0B">
        <w:rPr>
          <w:sz w:val="26"/>
          <w:szCs w:val="26"/>
        </w:rPr>
        <w:t>исключением, когда в аудитории нет других участников экзаменов), о чем сообщается участнику экзамена.</w:t>
      </w:r>
    </w:p>
    <w:p w14:paraId="0EB1DB98" w14:textId="1E97040E" w:rsidR="009F7B0B" w:rsidRDefault="009F7B0B" w:rsidP="009F7B0B">
      <w:pPr>
        <w:pStyle w:val="a7"/>
        <w:spacing w:line="240" w:lineRule="atLeast"/>
        <w:ind w:left="0" w:firstLine="709"/>
        <w:jc w:val="both"/>
        <w:rPr>
          <w:sz w:val="26"/>
          <w:szCs w:val="26"/>
        </w:rPr>
      </w:pPr>
      <w:r w:rsidRPr="009F7B0B">
        <w:rPr>
          <w:sz w:val="26"/>
          <w:szCs w:val="26"/>
        </w:rPr>
        <w:t>В случае проведения ЕГЭ по учебному предмету, спецификацией КИМ по</w:t>
      </w:r>
      <w:r w:rsidR="000F7BA0">
        <w:rPr>
          <w:sz w:val="26"/>
          <w:szCs w:val="26"/>
        </w:rPr>
        <w:t> </w:t>
      </w:r>
      <w:r w:rsidRPr="009F7B0B">
        <w:rPr>
          <w:sz w:val="26"/>
          <w:szCs w:val="26"/>
        </w:rPr>
        <w:t>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w:t>
      </w:r>
      <w:r w:rsidR="000F7BA0">
        <w:rPr>
          <w:sz w:val="26"/>
          <w:szCs w:val="26"/>
        </w:rPr>
        <w:t> </w:t>
      </w:r>
      <w:r w:rsidRPr="009F7B0B">
        <w:rPr>
          <w:sz w:val="26"/>
          <w:szCs w:val="26"/>
        </w:rPr>
        <w:t>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w:t>
      </w:r>
      <w:r>
        <w:rPr>
          <w:sz w:val="26"/>
          <w:szCs w:val="26"/>
        </w:rPr>
        <w:t xml:space="preserve"> </w:t>
      </w:r>
      <w:r w:rsidRPr="009F7B0B">
        <w:rPr>
          <w:sz w:val="26"/>
          <w:szCs w:val="26"/>
        </w:rPr>
        <w:t>экзамена не проводится (за исключением случаев, когда в аудитории нет других участников экзамена).</w:t>
      </w:r>
    </w:p>
    <w:p w14:paraId="1FDF6C56" w14:textId="612A2486" w:rsidR="00000628" w:rsidRPr="00000628" w:rsidRDefault="00000628" w:rsidP="00681824">
      <w:pPr>
        <w:widowControl w:val="0"/>
        <w:autoSpaceDE w:val="0"/>
        <w:autoSpaceDN w:val="0"/>
        <w:ind w:right="-1" w:firstLine="709"/>
        <w:jc w:val="both"/>
        <w:rPr>
          <w:sz w:val="26"/>
          <w:szCs w:val="26"/>
          <w:lang w:eastAsia="en-US"/>
        </w:rPr>
      </w:pPr>
      <w:r w:rsidRPr="00000628">
        <w:rPr>
          <w:sz w:val="26"/>
          <w:szCs w:val="26"/>
          <w:lang w:eastAsia="en-US"/>
        </w:rPr>
        <w:t>Повторный общий инструктаж для опоздавших участников экзамена</w:t>
      </w:r>
      <w:r w:rsidRPr="00000628">
        <w:rPr>
          <w:spacing w:val="-4"/>
          <w:sz w:val="26"/>
          <w:szCs w:val="26"/>
          <w:lang w:eastAsia="en-US"/>
        </w:rPr>
        <w:t xml:space="preserve"> </w:t>
      </w:r>
      <w:r w:rsidRPr="00000628">
        <w:rPr>
          <w:sz w:val="26"/>
          <w:szCs w:val="26"/>
          <w:lang w:eastAsia="en-US"/>
        </w:rPr>
        <w:t>не</w:t>
      </w:r>
      <w:r w:rsidR="00681824">
        <w:rPr>
          <w:sz w:val="26"/>
          <w:szCs w:val="26"/>
          <w:lang w:eastAsia="en-US"/>
        </w:rPr>
        <w:t> </w:t>
      </w:r>
      <w:r w:rsidRPr="00000628">
        <w:rPr>
          <w:sz w:val="26"/>
          <w:szCs w:val="26"/>
          <w:lang w:eastAsia="en-US"/>
        </w:rPr>
        <w:t>проводится. Организаторы предоставляют необходимую информацию для</w:t>
      </w:r>
      <w:r w:rsidR="00681824">
        <w:rPr>
          <w:sz w:val="26"/>
          <w:szCs w:val="26"/>
          <w:lang w:eastAsia="en-US"/>
        </w:rPr>
        <w:t> </w:t>
      </w:r>
      <w:r w:rsidRPr="00000628">
        <w:rPr>
          <w:sz w:val="26"/>
          <w:szCs w:val="26"/>
          <w:lang w:eastAsia="en-US"/>
        </w:rPr>
        <w:t>заполнения</w:t>
      </w:r>
      <w:r w:rsidRPr="00000628">
        <w:rPr>
          <w:spacing w:val="40"/>
          <w:sz w:val="26"/>
          <w:szCs w:val="26"/>
          <w:lang w:eastAsia="en-US"/>
        </w:rPr>
        <w:t xml:space="preserve"> </w:t>
      </w:r>
      <w:r w:rsidRPr="00000628">
        <w:rPr>
          <w:sz w:val="26"/>
          <w:szCs w:val="26"/>
          <w:lang w:eastAsia="en-US"/>
        </w:rPr>
        <w:t>регистрационных полей бланков ЕГЭ.</w:t>
      </w:r>
    </w:p>
    <w:p w14:paraId="37D77764" w14:textId="5D488A01" w:rsidR="00000628" w:rsidRPr="00000628" w:rsidRDefault="00000628" w:rsidP="00000628">
      <w:pPr>
        <w:spacing w:line="240" w:lineRule="atLeast"/>
        <w:ind w:firstLine="709"/>
        <w:jc w:val="both"/>
        <w:rPr>
          <w:sz w:val="26"/>
          <w:szCs w:val="26"/>
        </w:rPr>
      </w:pPr>
      <w:r w:rsidRPr="00000628">
        <w:rPr>
          <w:sz w:val="26"/>
          <w:szCs w:val="26"/>
        </w:rPr>
        <w:t>4.</w:t>
      </w:r>
      <w:r w:rsidRPr="00000628">
        <w:rPr>
          <w:sz w:val="26"/>
          <w:szCs w:val="26"/>
        </w:rPr>
        <w:tab/>
        <w:t>В случае если в течение двух часов от начала экзамена (экзамены по</w:t>
      </w:r>
      <w:r w:rsidR="00FA22C1">
        <w:rPr>
          <w:sz w:val="26"/>
          <w:szCs w:val="26"/>
        </w:rPr>
        <w:t> </w:t>
      </w:r>
      <w:r w:rsidRPr="00000628">
        <w:rPr>
          <w:sz w:val="26"/>
          <w:szCs w:val="26"/>
        </w:rPr>
        <w:t>всем учебным предметам начинаются в 10:00 по местному времени) ни один из</w:t>
      </w:r>
      <w:r w:rsidR="00FA22C1">
        <w:rPr>
          <w:sz w:val="26"/>
          <w:szCs w:val="26"/>
        </w:rPr>
        <w:t> </w:t>
      </w:r>
      <w:r w:rsidRPr="00000628">
        <w:rPr>
          <w:sz w:val="26"/>
          <w:szCs w:val="26"/>
        </w:rPr>
        <w:t>участников экзаменов, распределенных в ППЭ и (или) отдельные аудитории ППЭ, не явился в ППЭ (отдельные аудитории ППЭ), член ГЭК по согласованию с</w:t>
      </w:r>
      <w:r w:rsidR="00C67550">
        <w:rPr>
          <w:sz w:val="26"/>
          <w:szCs w:val="26"/>
        </w:rPr>
        <w:t> </w:t>
      </w:r>
      <w:r w:rsidRPr="00000628">
        <w:rPr>
          <w:sz w:val="26"/>
          <w:szCs w:val="26"/>
        </w:rPr>
        <w:t>председателем ГЭК принимает решение об остановке экзамена в</w:t>
      </w:r>
      <w:r w:rsidR="00FA22C1">
        <w:rPr>
          <w:sz w:val="26"/>
          <w:szCs w:val="26"/>
        </w:rPr>
        <w:t> </w:t>
      </w:r>
      <w:r w:rsidRPr="00000628">
        <w:rPr>
          <w:sz w:val="26"/>
          <w:szCs w:val="26"/>
        </w:rPr>
        <w:t>ППЭ или</w:t>
      </w:r>
      <w:r w:rsidR="00FA22C1">
        <w:rPr>
          <w:sz w:val="26"/>
          <w:szCs w:val="26"/>
        </w:rPr>
        <w:t> </w:t>
      </w:r>
      <w:r w:rsidRPr="00000628">
        <w:rPr>
          <w:sz w:val="26"/>
          <w:szCs w:val="26"/>
        </w:rPr>
        <w:t>отдельных аудиториях ППЭ. По факту остановки экзамена в</w:t>
      </w:r>
      <w:r w:rsidR="00FA22C1">
        <w:rPr>
          <w:sz w:val="26"/>
          <w:szCs w:val="26"/>
        </w:rPr>
        <w:t> </w:t>
      </w:r>
      <w:r w:rsidRPr="00000628">
        <w:rPr>
          <w:sz w:val="26"/>
          <w:szCs w:val="26"/>
        </w:rPr>
        <w:t>ППЭ или</w:t>
      </w:r>
      <w:r w:rsidR="00FA22C1">
        <w:rPr>
          <w:sz w:val="26"/>
          <w:szCs w:val="26"/>
        </w:rPr>
        <w:t> </w:t>
      </w:r>
      <w:r w:rsidRPr="00000628">
        <w:rPr>
          <w:sz w:val="26"/>
          <w:szCs w:val="26"/>
        </w:rPr>
        <w:t>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14:paraId="457996B7" w14:textId="63CB2697" w:rsidR="00CC5F8B" w:rsidRPr="00C2492E" w:rsidRDefault="00000628" w:rsidP="00000628">
      <w:pPr>
        <w:spacing w:line="240" w:lineRule="atLeast"/>
        <w:ind w:firstLine="709"/>
        <w:jc w:val="both"/>
        <w:rPr>
          <w:sz w:val="26"/>
          <w:szCs w:val="26"/>
        </w:rPr>
      </w:pPr>
      <w:r w:rsidRPr="00000628">
        <w:rPr>
          <w:sz w:val="26"/>
          <w:szCs w:val="26"/>
        </w:rPr>
        <w:lastRenderedPageBreak/>
        <w:t>5.</w:t>
      </w:r>
      <w:r w:rsidRPr="00000628">
        <w:rPr>
          <w:sz w:val="26"/>
          <w:szCs w:val="26"/>
        </w:rPr>
        <w:tab/>
        <w:t xml:space="preserve">В случае отсутствия по </w:t>
      </w:r>
      <w:bookmarkStart w:id="4" w:name="_Hlk211239435"/>
      <w:r w:rsidRPr="00000628">
        <w:rPr>
          <w:sz w:val="26"/>
          <w:szCs w:val="26"/>
        </w:rPr>
        <w:t xml:space="preserve">объективным </w:t>
      </w:r>
      <w:r w:rsidRPr="00C2492E">
        <w:rPr>
          <w:sz w:val="26"/>
          <w:szCs w:val="26"/>
        </w:rPr>
        <w:t xml:space="preserve">причинам у участника ГИА </w:t>
      </w:r>
      <w:r w:rsidR="003C67A7" w:rsidRPr="00C2492E">
        <w:rPr>
          <w:sz w:val="26"/>
          <w:szCs w:val="26"/>
        </w:rPr>
        <w:t xml:space="preserve">(обучающегося, экстерна) </w:t>
      </w:r>
      <w:r w:rsidRPr="00C2492E">
        <w:rPr>
          <w:sz w:val="26"/>
          <w:szCs w:val="26"/>
        </w:rPr>
        <w:t>документа, удостоверяющего личность, он допускается в</w:t>
      </w:r>
      <w:r w:rsidR="00C67550" w:rsidRPr="00C2492E">
        <w:rPr>
          <w:sz w:val="26"/>
          <w:szCs w:val="26"/>
        </w:rPr>
        <w:t> </w:t>
      </w:r>
      <w:r w:rsidRPr="00C2492E">
        <w:rPr>
          <w:sz w:val="26"/>
          <w:szCs w:val="26"/>
        </w:rPr>
        <w:t>ППЭ после письменного подтверждения его личности сопровождающим от</w:t>
      </w:r>
      <w:r w:rsidR="00C67550" w:rsidRPr="00C2492E">
        <w:rPr>
          <w:sz w:val="26"/>
          <w:szCs w:val="26"/>
        </w:rPr>
        <w:t> </w:t>
      </w:r>
      <w:r w:rsidRPr="00C2492E">
        <w:rPr>
          <w:sz w:val="26"/>
          <w:szCs w:val="26"/>
        </w:rPr>
        <w:t xml:space="preserve">образовательной </w:t>
      </w:r>
      <w:bookmarkEnd w:id="4"/>
      <w:r w:rsidRPr="00C2492E">
        <w:rPr>
          <w:sz w:val="26"/>
          <w:szCs w:val="26"/>
        </w:rPr>
        <w:t>организации.</w:t>
      </w:r>
      <w:r w:rsidR="003C67A7" w:rsidRPr="00C2492E">
        <w:rPr>
          <w:sz w:val="26"/>
          <w:szCs w:val="26"/>
        </w:rPr>
        <w:t xml:space="preserve"> </w:t>
      </w:r>
    </w:p>
    <w:p w14:paraId="413946FA" w14:textId="6497D58D" w:rsidR="009F7B0B" w:rsidRPr="00000628" w:rsidRDefault="003C67A7" w:rsidP="00000628">
      <w:pPr>
        <w:spacing w:line="240" w:lineRule="atLeast"/>
        <w:ind w:firstLine="709"/>
        <w:jc w:val="both"/>
        <w:rPr>
          <w:sz w:val="26"/>
          <w:szCs w:val="26"/>
        </w:rPr>
      </w:pPr>
      <w:r w:rsidRPr="00C2492E">
        <w:rPr>
          <w:sz w:val="26"/>
          <w:szCs w:val="26"/>
        </w:rPr>
        <w:t xml:space="preserve">В случае отсутствия </w:t>
      </w:r>
      <w:r w:rsidR="00CC5F8B" w:rsidRPr="00C2492E">
        <w:rPr>
          <w:sz w:val="26"/>
          <w:szCs w:val="26"/>
        </w:rPr>
        <w:t xml:space="preserve">документа, удостоверяющего личность </w:t>
      </w:r>
      <w:r w:rsidRPr="00C2492E">
        <w:rPr>
          <w:sz w:val="26"/>
          <w:szCs w:val="26"/>
        </w:rPr>
        <w:t xml:space="preserve">у участника ЕГЭ (выпускника прошлых лет, обучающегося СПО) он </w:t>
      </w:r>
      <w:r w:rsidR="00CC5F8B" w:rsidRPr="00C2492E">
        <w:rPr>
          <w:sz w:val="26"/>
          <w:szCs w:val="26"/>
        </w:rPr>
        <w:t xml:space="preserve">не </w:t>
      </w:r>
      <w:r w:rsidRPr="00C2492E">
        <w:rPr>
          <w:sz w:val="26"/>
          <w:szCs w:val="26"/>
        </w:rPr>
        <w:t>допускается в ППЭ</w:t>
      </w:r>
      <w:r w:rsidR="00CC5F8B" w:rsidRPr="00C2492E">
        <w:rPr>
          <w:sz w:val="26"/>
          <w:szCs w:val="26"/>
        </w:rPr>
        <w:t>. Повторно</w:t>
      </w:r>
      <w:r w:rsidR="00CC5F8B">
        <w:rPr>
          <w:sz w:val="26"/>
          <w:szCs w:val="26"/>
        </w:rPr>
        <w:t xml:space="preserve"> к участию в экзамене по данному учебному предмету в дополнительные сроки указанные участники могут быть допущены только по решению председателя ГЭК.</w:t>
      </w:r>
    </w:p>
    <w:p w14:paraId="248179CD" w14:textId="681C2D46" w:rsidR="00000628" w:rsidRDefault="004273D2" w:rsidP="007838E3">
      <w:pPr>
        <w:pStyle w:val="a7"/>
        <w:numPr>
          <w:ilvl w:val="0"/>
          <w:numId w:val="5"/>
        </w:numPr>
        <w:spacing w:line="240" w:lineRule="atLeast"/>
        <w:ind w:left="0" w:firstLine="709"/>
        <w:jc w:val="both"/>
        <w:rPr>
          <w:sz w:val="26"/>
          <w:szCs w:val="26"/>
        </w:rPr>
      </w:pPr>
      <w:r w:rsidRPr="00000628">
        <w:rPr>
          <w:b/>
          <w:bCs/>
          <w:sz w:val="26"/>
          <w:szCs w:val="26"/>
        </w:rPr>
        <w:t>В день проведения экзамена</w:t>
      </w:r>
      <w:r w:rsidRPr="00000628">
        <w:rPr>
          <w:sz w:val="26"/>
          <w:szCs w:val="26"/>
        </w:rPr>
        <w:t xml:space="preserve"> (в период с момента входа в ППЭ</w:t>
      </w:r>
      <w:r w:rsidR="003C510E" w:rsidRPr="00000628">
        <w:rPr>
          <w:sz w:val="26"/>
          <w:szCs w:val="26"/>
        </w:rPr>
        <w:t xml:space="preserve"> </w:t>
      </w:r>
      <w:r w:rsidR="003C510E" w:rsidRPr="00000628">
        <w:rPr>
          <w:sz w:val="26"/>
          <w:szCs w:val="26"/>
        </w:rPr>
        <w:br/>
      </w:r>
      <w:r w:rsidRPr="00000628">
        <w:rPr>
          <w:sz w:val="26"/>
          <w:szCs w:val="26"/>
        </w:rPr>
        <w:t>и до окончани</w:t>
      </w:r>
      <w:r w:rsidR="00F515DC" w:rsidRPr="00000628">
        <w:rPr>
          <w:sz w:val="26"/>
          <w:szCs w:val="26"/>
        </w:rPr>
        <w:t>я экзамена) в ППЭ участникам ГИА</w:t>
      </w:r>
      <w:r w:rsidR="004327E6" w:rsidRPr="00000628">
        <w:rPr>
          <w:sz w:val="26"/>
          <w:szCs w:val="26"/>
        </w:rPr>
        <w:t>, ЕГЭ</w:t>
      </w:r>
      <w:r w:rsidR="00F515DC" w:rsidRPr="00000628">
        <w:rPr>
          <w:sz w:val="26"/>
          <w:szCs w:val="26"/>
        </w:rPr>
        <w:t xml:space="preserve"> </w:t>
      </w:r>
      <w:r w:rsidRPr="00000628">
        <w:rPr>
          <w:sz w:val="26"/>
          <w:szCs w:val="26"/>
        </w:rPr>
        <w:t>запрещаетс</w:t>
      </w:r>
      <w:r w:rsidR="002E7521" w:rsidRPr="00000628">
        <w:rPr>
          <w:sz w:val="26"/>
          <w:szCs w:val="26"/>
        </w:rPr>
        <w:t>я</w:t>
      </w:r>
      <w:r w:rsidR="00000628">
        <w:rPr>
          <w:sz w:val="26"/>
          <w:szCs w:val="26"/>
        </w:rPr>
        <w:t>:</w:t>
      </w:r>
    </w:p>
    <w:p w14:paraId="0B96314E" w14:textId="2792EE84" w:rsidR="00000628" w:rsidRPr="00000628" w:rsidRDefault="00000628" w:rsidP="00000628">
      <w:pPr>
        <w:pStyle w:val="a7"/>
        <w:spacing w:line="240" w:lineRule="atLeast"/>
        <w:ind w:left="0" w:firstLine="709"/>
        <w:jc w:val="both"/>
        <w:rPr>
          <w:sz w:val="26"/>
          <w:szCs w:val="26"/>
        </w:rPr>
      </w:pPr>
      <w:r w:rsidRPr="00000628">
        <w:rPr>
          <w:sz w:val="26"/>
          <w:szCs w:val="26"/>
        </w:rPr>
        <w:t xml:space="preserve">выполнять </w:t>
      </w:r>
      <w:r w:rsidR="00117715">
        <w:rPr>
          <w:sz w:val="26"/>
          <w:szCs w:val="26"/>
        </w:rPr>
        <w:t>экзаменационную работу</w:t>
      </w:r>
      <w:r w:rsidRPr="00000628">
        <w:rPr>
          <w:sz w:val="26"/>
          <w:szCs w:val="26"/>
        </w:rPr>
        <w:t xml:space="preserve"> несамостоятельно, в том числе с</w:t>
      </w:r>
      <w:r w:rsidR="00117715">
        <w:rPr>
          <w:sz w:val="26"/>
          <w:szCs w:val="26"/>
        </w:rPr>
        <w:t> </w:t>
      </w:r>
      <w:r w:rsidRPr="00000628">
        <w:rPr>
          <w:sz w:val="26"/>
          <w:szCs w:val="26"/>
        </w:rPr>
        <w:t>помощью посторонних лиц; общаться с другими участниками во</w:t>
      </w:r>
      <w:r w:rsidR="00117715">
        <w:rPr>
          <w:sz w:val="26"/>
          <w:szCs w:val="26"/>
        </w:rPr>
        <w:t> </w:t>
      </w:r>
      <w:r w:rsidRPr="00000628">
        <w:rPr>
          <w:sz w:val="26"/>
          <w:szCs w:val="26"/>
        </w:rPr>
        <w:t>время проведения экзамена в</w:t>
      </w:r>
      <w:r w:rsidR="00A82282">
        <w:rPr>
          <w:sz w:val="26"/>
          <w:szCs w:val="26"/>
        </w:rPr>
        <w:t> </w:t>
      </w:r>
      <w:r w:rsidRPr="00000628">
        <w:rPr>
          <w:sz w:val="26"/>
          <w:szCs w:val="26"/>
        </w:rPr>
        <w:t>аудитории;</w:t>
      </w:r>
    </w:p>
    <w:p w14:paraId="2DE0CB4D" w14:textId="424256C8" w:rsidR="00000628" w:rsidRPr="00000628" w:rsidRDefault="00000628" w:rsidP="00000628">
      <w:pPr>
        <w:pStyle w:val="a7"/>
        <w:spacing w:line="240" w:lineRule="atLeast"/>
        <w:ind w:left="0" w:firstLine="709"/>
        <w:jc w:val="both"/>
        <w:rPr>
          <w:sz w:val="26"/>
          <w:szCs w:val="26"/>
        </w:rPr>
      </w:pPr>
      <w:r w:rsidRPr="00000628">
        <w:rPr>
          <w:sz w:val="26"/>
          <w:szCs w:val="26"/>
        </w:rPr>
        <w:t>иметь при себе уведомление о регистрации на экзамены (необходимо оставить в месте для хранения личных вещей, которое организовано до входа в ППЭ, или</w:t>
      </w:r>
      <w:r w:rsidR="00A82282">
        <w:rPr>
          <w:sz w:val="26"/>
          <w:szCs w:val="26"/>
        </w:rPr>
        <w:t> </w:t>
      </w:r>
      <w:r w:rsidRPr="00000628">
        <w:rPr>
          <w:sz w:val="26"/>
          <w:szCs w:val="26"/>
        </w:rPr>
        <w:t>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Pr>
          <w:sz w:val="26"/>
          <w:szCs w:val="26"/>
        </w:rPr>
        <w:t xml:space="preserve"> </w:t>
      </w:r>
      <w:r w:rsidRPr="00000628">
        <w:rPr>
          <w:sz w:val="26"/>
          <w:szCs w:val="26"/>
        </w:rPr>
        <w:t>разрешенных к использованию для выполнения заданий КИМ по соответствующим учебным предметам);</w:t>
      </w:r>
    </w:p>
    <w:p w14:paraId="23E4022F" w14:textId="34237C5E" w:rsidR="00000628" w:rsidRPr="00000628" w:rsidRDefault="00000628" w:rsidP="00000628">
      <w:pPr>
        <w:pStyle w:val="a7"/>
        <w:spacing w:line="240" w:lineRule="atLeast"/>
        <w:ind w:left="0" w:firstLine="709"/>
        <w:jc w:val="both"/>
        <w:rPr>
          <w:sz w:val="26"/>
          <w:szCs w:val="26"/>
        </w:rPr>
      </w:pPr>
      <w:r w:rsidRPr="00000628">
        <w:rPr>
          <w:sz w:val="26"/>
          <w:szCs w:val="26"/>
        </w:rPr>
        <w:t>выносить из аудиторий ППЭ черновики, экзаменационные материалы на</w:t>
      </w:r>
      <w:r w:rsidR="00A82282">
        <w:rPr>
          <w:sz w:val="26"/>
          <w:szCs w:val="26"/>
        </w:rPr>
        <w:t> </w:t>
      </w:r>
      <w:r w:rsidRPr="00000628">
        <w:rPr>
          <w:sz w:val="26"/>
          <w:szCs w:val="26"/>
        </w:rPr>
        <w:t>бумажном и (или) электронном носителях;</w:t>
      </w:r>
    </w:p>
    <w:p w14:paraId="1C01CF24" w14:textId="516F2721" w:rsidR="00000628" w:rsidRDefault="00000628" w:rsidP="00000628">
      <w:pPr>
        <w:pStyle w:val="a7"/>
        <w:spacing w:line="240" w:lineRule="atLeast"/>
        <w:ind w:left="709"/>
        <w:jc w:val="both"/>
        <w:rPr>
          <w:sz w:val="26"/>
          <w:szCs w:val="26"/>
        </w:rPr>
      </w:pPr>
      <w:r w:rsidRPr="00000628">
        <w:rPr>
          <w:sz w:val="26"/>
          <w:szCs w:val="26"/>
        </w:rPr>
        <w:t>фотографировать экзаменационные материалы, черновики.</w:t>
      </w:r>
    </w:p>
    <w:p w14:paraId="254F98DB" w14:textId="7EC6C5CC" w:rsidR="00000628" w:rsidRPr="00000628" w:rsidRDefault="00000628" w:rsidP="00681824">
      <w:pPr>
        <w:pStyle w:val="a7"/>
        <w:widowControl w:val="0"/>
        <w:numPr>
          <w:ilvl w:val="0"/>
          <w:numId w:val="5"/>
        </w:numPr>
        <w:tabs>
          <w:tab w:val="left" w:pos="1418"/>
          <w:tab w:val="left" w:pos="10206"/>
        </w:tabs>
        <w:autoSpaceDE w:val="0"/>
        <w:autoSpaceDN w:val="0"/>
        <w:ind w:left="0" w:right="-1" w:firstLine="709"/>
        <w:jc w:val="both"/>
        <w:rPr>
          <w:sz w:val="26"/>
          <w:szCs w:val="22"/>
          <w:lang w:eastAsia="en-US"/>
        </w:rPr>
      </w:pPr>
      <w:r w:rsidRPr="00000628">
        <w:rPr>
          <w:sz w:val="26"/>
          <w:szCs w:val="22"/>
          <w:lang w:eastAsia="en-US"/>
        </w:rPr>
        <w:t>Рекомендуется взять с собой на экзамен только необходимые вещи. Иные личны</w:t>
      </w:r>
      <w:r>
        <w:rPr>
          <w:sz w:val="26"/>
          <w:szCs w:val="22"/>
          <w:lang w:eastAsia="en-US"/>
        </w:rPr>
        <w:t xml:space="preserve">е </w:t>
      </w:r>
      <w:r w:rsidRPr="00000628">
        <w:rPr>
          <w:sz w:val="26"/>
          <w:szCs w:val="22"/>
          <w:lang w:eastAsia="en-US"/>
        </w:rPr>
        <w:t>вещи участники</w:t>
      </w:r>
      <w:r w:rsidRPr="00000628">
        <w:rPr>
          <w:spacing w:val="-1"/>
          <w:sz w:val="26"/>
          <w:szCs w:val="22"/>
          <w:lang w:eastAsia="en-US"/>
        </w:rPr>
        <w:t xml:space="preserve"> </w:t>
      </w:r>
      <w:r w:rsidRPr="00000628">
        <w:rPr>
          <w:sz w:val="26"/>
          <w:szCs w:val="22"/>
          <w:lang w:eastAsia="en-US"/>
        </w:rPr>
        <w:t>экзамена</w:t>
      </w:r>
      <w:r w:rsidRPr="00000628">
        <w:rPr>
          <w:spacing w:val="-3"/>
          <w:sz w:val="26"/>
          <w:szCs w:val="22"/>
          <w:lang w:eastAsia="en-US"/>
        </w:rPr>
        <w:t xml:space="preserve"> </w:t>
      </w:r>
      <w:r w:rsidRPr="00000628">
        <w:rPr>
          <w:sz w:val="26"/>
          <w:szCs w:val="22"/>
          <w:lang w:eastAsia="en-US"/>
        </w:rPr>
        <w:t>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w:t>
      </w:r>
      <w:r w:rsidRPr="00000628">
        <w:rPr>
          <w:spacing w:val="-2"/>
          <w:sz w:val="26"/>
          <w:szCs w:val="22"/>
          <w:lang w:eastAsia="en-US"/>
        </w:rPr>
        <w:t xml:space="preserve"> </w:t>
      </w:r>
      <w:r w:rsidRPr="00000628">
        <w:rPr>
          <w:sz w:val="26"/>
          <w:szCs w:val="22"/>
          <w:lang w:eastAsia="en-US"/>
        </w:rPr>
        <w:t>экзамена</w:t>
      </w:r>
      <w:r w:rsidRPr="00000628">
        <w:rPr>
          <w:spacing w:val="-3"/>
          <w:sz w:val="26"/>
          <w:szCs w:val="22"/>
          <w:lang w:eastAsia="en-US"/>
        </w:rPr>
        <w:t xml:space="preserve"> </w:t>
      </w:r>
      <w:r w:rsidRPr="00000628">
        <w:rPr>
          <w:sz w:val="26"/>
          <w:szCs w:val="22"/>
          <w:lang w:eastAsia="en-US"/>
        </w:rPr>
        <w:t>организуется до установленной рамки стационарного металлоискателя или до места проведения уполномоченными лицами работ с</w:t>
      </w:r>
      <w:r w:rsidR="00A82282">
        <w:rPr>
          <w:sz w:val="26"/>
          <w:szCs w:val="22"/>
          <w:lang w:eastAsia="en-US"/>
        </w:rPr>
        <w:t> </w:t>
      </w:r>
      <w:r w:rsidRPr="00000628">
        <w:rPr>
          <w:sz w:val="26"/>
          <w:szCs w:val="22"/>
          <w:lang w:eastAsia="en-US"/>
        </w:rPr>
        <w:t>использованием переносного металлоискателя.</w:t>
      </w:r>
    </w:p>
    <w:p w14:paraId="79A7CD5E" w14:textId="74734E23" w:rsidR="00000628" w:rsidRPr="00000628" w:rsidRDefault="00000628" w:rsidP="00CC5F8B">
      <w:pPr>
        <w:widowControl w:val="0"/>
        <w:numPr>
          <w:ilvl w:val="0"/>
          <w:numId w:val="5"/>
        </w:numPr>
        <w:autoSpaceDE w:val="0"/>
        <w:autoSpaceDN w:val="0"/>
        <w:ind w:left="0" w:right="-1" w:firstLine="709"/>
        <w:jc w:val="both"/>
        <w:rPr>
          <w:sz w:val="26"/>
          <w:szCs w:val="22"/>
          <w:lang w:eastAsia="en-US"/>
        </w:rPr>
      </w:pPr>
      <w:r w:rsidRPr="00000628">
        <w:rPr>
          <w:sz w:val="26"/>
          <w:szCs w:val="22"/>
          <w:lang w:eastAsia="en-US"/>
        </w:rPr>
        <w:t>Участники</w:t>
      </w:r>
      <w:r w:rsidRPr="00000628">
        <w:rPr>
          <w:spacing w:val="-1"/>
          <w:sz w:val="26"/>
          <w:szCs w:val="22"/>
          <w:lang w:eastAsia="en-US"/>
        </w:rPr>
        <w:t xml:space="preserve"> </w:t>
      </w:r>
      <w:r w:rsidRPr="00000628">
        <w:rPr>
          <w:sz w:val="26"/>
          <w:szCs w:val="22"/>
          <w:lang w:eastAsia="en-US"/>
        </w:rPr>
        <w:t>экзамена</w:t>
      </w:r>
      <w:r w:rsidRPr="00000628">
        <w:rPr>
          <w:spacing w:val="-2"/>
          <w:sz w:val="26"/>
          <w:szCs w:val="22"/>
          <w:lang w:eastAsia="en-US"/>
        </w:rPr>
        <w:t xml:space="preserve"> </w:t>
      </w:r>
      <w:r w:rsidRPr="00000628">
        <w:rPr>
          <w:sz w:val="26"/>
          <w:szCs w:val="22"/>
          <w:lang w:eastAsia="en-US"/>
        </w:rPr>
        <w:t>занимают рабочие места в аудитории в</w:t>
      </w:r>
      <w:r w:rsidR="00681824">
        <w:rPr>
          <w:sz w:val="26"/>
          <w:szCs w:val="22"/>
          <w:lang w:eastAsia="en-US"/>
        </w:rPr>
        <w:t> </w:t>
      </w:r>
      <w:r w:rsidRPr="00000628">
        <w:rPr>
          <w:sz w:val="26"/>
          <w:szCs w:val="22"/>
          <w:lang w:eastAsia="en-US"/>
        </w:rPr>
        <w:t>соответствии со списками распределения. Изменение рабочего места запрещено.</w:t>
      </w:r>
    </w:p>
    <w:p w14:paraId="357E77C0" w14:textId="18A498AE" w:rsidR="00000628" w:rsidRPr="00000628" w:rsidRDefault="00000628" w:rsidP="00681824">
      <w:pPr>
        <w:widowControl w:val="0"/>
        <w:numPr>
          <w:ilvl w:val="0"/>
          <w:numId w:val="5"/>
        </w:numPr>
        <w:tabs>
          <w:tab w:val="left" w:pos="1400"/>
        </w:tabs>
        <w:autoSpaceDE w:val="0"/>
        <w:autoSpaceDN w:val="0"/>
        <w:spacing w:before="1"/>
        <w:ind w:left="0" w:right="-1" w:firstLine="709"/>
        <w:jc w:val="both"/>
        <w:rPr>
          <w:sz w:val="26"/>
          <w:szCs w:val="22"/>
          <w:lang w:eastAsia="en-US"/>
        </w:rPr>
      </w:pPr>
      <w:r w:rsidRPr="00000628">
        <w:rPr>
          <w:sz w:val="26"/>
          <w:szCs w:val="22"/>
          <w:lang w:eastAsia="en-US"/>
        </w:rPr>
        <w:t>При выходе из аудитории во время экзамена участник экзамена должен оставить экзаменационные материалы, черновики и письменные принадлежности на</w:t>
      </w:r>
      <w:r w:rsidR="00A82282">
        <w:rPr>
          <w:sz w:val="26"/>
          <w:szCs w:val="22"/>
          <w:lang w:eastAsia="en-US"/>
        </w:rPr>
        <w:t> </w:t>
      </w:r>
      <w:r w:rsidRPr="00000628">
        <w:rPr>
          <w:sz w:val="26"/>
          <w:szCs w:val="22"/>
          <w:lang w:eastAsia="en-US"/>
        </w:rPr>
        <w:t>рабочем столе.</w:t>
      </w:r>
    </w:p>
    <w:p w14:paraId="4FC4CA1B" w14:textId="02C7DBA8" w:rsidR="00000628" w:rsidRPr="009A1590" w:rsidRDefault="00000628" w:rsidP="00CC5F8B">
      <w:pPr>
        <w:widowControl w:val="0"/>
        <w:numPr>
          <w:ilvl w:val="0"/>
          <w:numId w:val="5"/>
        </w:numPr>
        <w:tabs>
          <w:tab w:val="left" w:pos="1418"/>
        </w:tabs>
        <w:autoSpaceDE w:val="0"/>
        <w:autoSpaceDN w:val="0"/>
        <w:ind w:left="0" w:right="-1" w:firstLine="709"/>
        <w:jc w:val="both"/>
        <w:rPr>
          <w:sz w:val="26"/>
          <w:szCs w:val="22"/>
          <w:lang w:eastAsia="en-US"/>
        </w:rPr>
      </w:pPr>
      <w:r w:rsidRPr="00000628">
        <w:rPr>
          <w:sz w:val="26"/>
          <w:szCs w:val="22"/>
          <w:lang w:eastAsia="en-US"/>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w:t>
      </w:r>
      <w:r w:rsidRPr="009A1590">
        <w:rPr>
          <w:sz w:val="26"/>
          <w:szCs w:val="22"/>
          <w:lang w:eastAsia="en-US"/>
        </w:rPr>
        <w:t>присутствии члена ГЭК, руководителя ППЭ, организатора, общественного наблюдателя (при наличии). Акт об удалении из ППЭ составляется в</w:t>
      </w:r>
      <w:r w:rsidR="00A82282" w:rsidRPr="009A1590">
        <w:rPr>
          <w:sz w:val="26"/>
          <w:szCs w:val="22"/>
          <w:lang w:eastAsia="en-US"/>
        </w:rPr>
        <w:t> </w:t>
      </w:r>
      <w:r w:rsidRPr="009A1590">
        <w:rPr>
          <w:sz w:val="26"/>
          <w:szCs w:val="22"/>
          <w:lang w:eastAsia="en-US"/>
        </w:rPr>
        <w:t>двух экземплярах. Первый экземпляр</w:t>
      </w:r>
      <w:r w:rsidRPr="009A1590">
        <w:rPr>
          <w:spacing w:val="40"/>
          <w:sz w:val="26"/>
          <w:szCs w:val="22"/>
          <w:lang w:eastAsia="en-US"/>
        </w:rPr>
        <w:t xml:space="preserve"> </w:t>
      </w:r>
      <w:r w:rsidRPr="009A1590">
        <w:rPr>
          <w:sz w:val="26"/>
          <w:szCs w:val="22"/>
          <w:lang w:eastAsia="en-US"/>
        </w:rPr>
        <w:t>акта</w:t>
      </w:r>
      <w:r w:rsidRPr="009A1590">
        <w:rPr>
          <w:spacing w:val="-2"/>
          <w:sz w:val="26"/>
          <w:szCs w:val="22"/>
          <w:lang w:eastAsia="en-US"/>
        </w:rPr>
        <w:t xml:space="preserve"> </w:t>
      </w:r>
      <w:r w:rsidRPr="009A1590">
        <w:rPr>
          <w:sz w:val="26"/>
          <w:szCs w:val="22"/>
          <w:lang w:eastAsia="en-US"/>
        </w:rPr>
        <w:t>выдается участнику</w:t>
      </w:r>
      <w:r w:rsidRPr="009A1590">
        <w:rPr>
          <w:spacing w:val="-7"/>
          <w:sz w:val="26"/>
          <w:szCs w:val="22"/>
          <w:lang w:eastAsia="en-US"/>
        </w:rPr>
        <w:t xml:space="preserve"> </w:t>
      </w:r>
      <w:r w:rsidRPr="009A1590">
        <w:rPr>
          <w:sz w:val="26"/>
          <w:szCs w:val="22"/>
          <w:lang w:eastAsia="en-US"/>
        </w:rPr>
        <w:t>экзамена,</w:t>
      </w:r>
      <w:r w:rsidRPr="009A1590">
        <w:rPr>
          <w:spacing w:val="-2"/>
          <w:sz w:val="26"/>
          <w:szCs w:val="22"/>
          <w:lang w:eastAsia="en-US"/>
        </w:rPr>
        <w:t xml:space="preserve"> </w:t>
      </w:r>
      <w:r w:rsidRPr="009A1590">
        <w:rPr>
          <w:sz w:val="26"/>
          <w:szCs w:val="22"/>
          <w:lang w:eastAsia="en-US"/>
        </w:rPr>
        <w:t>нарушившему</w:t>
      </w:r>
      <w:r w:rsidRPr="009A1590">
        <w:rPr>
          <w:spacing w:val="-4"/>
          <w:sz w:val="26"/>
          <w:szCs w:val="22"/>
          <w:lang w:eastAsia="en-US"/>
        </w:rPr>
        <w:t xml:space="preserve"> </w:t>
      </w:r>
      <w:r w:rsidRPr="009A1590">
        <w:rPr>
          <w:sz w:val="26"/>
          <w:szCs w:val="22"/>
          <w:lang w:eastAsia="en-US"/>
        </w:rPr>
        <w:t>Порядок</w:t>
      </w:r>
      <w:r w:rsidR="0077582B" w:rsidRPr="009A1590">
        <w:rPr>
          <w:sz w:val="26"/>
          <w:szCs w:val="22"/>
          <w:lang w:eastAsia="en-US"/>
        </w:rPr>
        <w:t xml:space="preserve"> проведения ГИА</w:t>
      </w:r>
      <w:r w:rsidRPr="009A1590">
        <w:rPr>
          <w:sz w:val="26"/>
          <w:szCs w:val="22"/>
          <w:lang w:eastAsia="en-US"/>
        </w:rPr>
        <w:t>,</w:t>
      </w:r>
      <w:r w:rsidRPr="009A1590">
        <w:rPr>
          <w:spacing w:val="-2"/>
          <w:sz w:val="26"/>
          <w:szCs w:val="22"/>
          <w:lang w:eastAsia="en-US"/>
        </w:rPr>
        <w:t xml:space="preserve"> </w:t>
      </w:r>
      <w:r w:rsidRPr="009A1590">
        <w:rPr>
          <w:sz w:val="26"/>
          <w:szCs w:val="22"/>
          <w:lang w:eastAsia="en-US"/>
        </w:rPr>
        <w:t>второй</w:t>
      </w:r>
      <w:r w:rsidRPr="009A1590">
        <w:rPr>
          <w:spacing w:val="-1"/>
          <w:sz w:val="26"/>
          <w:szCs w:val="22"/>
          <w:lang w:eastAsia="en-US"/>
        </w:rPr>
        <w:t xml:space="preserve"> </w:t>
      </w:r>
      <w:r w:rsidRPr="009A1590">
        <w:rPr>
          <w:sz w:val="26"/>
          <w:szCs w:val="22"/>
          <w:lang w:eastAsia="en-US"/>
        </w:rPr>
        <w:t>экземпляр</w:t>
      </w:r>
      <w:r w:rsidRPr="009A1590">
        <w:rPr>
          <w:spacing w:val="-1"/>
          <w:sz w:val="26"/>
          <w:szCs w:val="22"/>
          <w:lang w:eastAsia="en-US"/>
        </w:rPr>
        <w:t xml:space="preserve"> </w:t>
      </w:r>
      <w:r w:rsidRPr="009A1590">
        <w:rPr>
          <w:sz w:val="26"/>
          <w:szCs w:val="22"/>
          <w:lang w:eastAsia="en-US"/>
        </w:rPr>
        <w:t>в</w:t>
      </w:r>
      <w:r w:rsidRPr="009A1590">
        <w:rPr>
          <w:spacing w:val="-2"/>
          <w:sz w:val="26"/>
          <w:szCs w:val="22"/>
          <w:lang w:eastAsia="en-US"/>
        </w:rPr>
        <w:t xml:space="preserve"> </w:t>
      </w:r>
      <w:r w:rsidRPr="009A1590">
        <w:rPr>
          <w:sz w:val="26"/>
          <w:szCs w:val="22"/>
          <w:lang w:eastAsia="en-US"/>
        </w:rPr>
        <w:t>тот</w:t>
      </w:r>
      <w:r w:rsidRPr="009A1590">
        <w:rPr>
          <w:spacing w:val="-2"/>
          <w:sz w:val="26"/>
          <w:szCs w:val="22"/>
          <w:lang w:eastAsia="en-US"/>
        </w:rPr>
        <w:t xml:space="preserve"> </w:t>
      </w:r>
      <w:r w:rsidRPr="009A1590">
        <w:rPr>
          <w:sz w:val="26"/>
          <w:szCs w:val="22"/>
          <w:lang w:eastAsia="en-US"/>
        </w:rPr>
        <w:t>же день направляется</w:t>
      </w:r>
      <w:r w:rsidRPr="009A1590">
        <w:rPr>
          <w:spacing w:val="-2"/>
          <w:sz w:val="26"/>
          <w:szCs w:val="22"/>
          <w:lang w:eastAsia="en-US"/>
        </w:rPr>
        <w:t xml:space="preserve"> </w:t>
      </w:r>
      <w:r w:rsidRPr="009A1590">
        <w:rPr>
          <w:sz w:val="26"/>
          <w:szCs w:val="22"/>
          <w:lang w:eastAsia="en-US"/>
        </w:rPr>
        <w:t>в</w:t>
      </w:r>
      <w:r w:rsidRPr="009A1590">
        <w:rPr>
          <w:spacing w:val="-3"/>
          <w:sz w:val="26"/>
          <w:szCs w:val="22"/>
          <w:lang w:eastAsia="en-US"/>
        </w:rPr>
        <w:t xml:space="preserve"> </w:t>
      </w:r>
      <w:r w:rsidRPr="009A1590">
        <w:rPr>
          <w:sz w:val="26"/>
          <w:szCs w:val="22"/>
          <w:lang w:eastAsia="en-US"/>
        </w:rPr>
        <w:t>ГЭК</w:t>
      </w:r>
      <w:r w:rsidRPr="009A1590">
        <w:rPr>
          <w:spacing w:val="-3"/>
          <w:sz w:val="26"/>
          <w:szCs w:val="22"/>
          <w:lang w:eastAsia="en-US"/>
        </w:rPr>
        <w:t xml:space="preserve"> </w:t>
      </w:r>
      <w:r w:rsidRPr="009A1590">
        <w:rPr>
          <w:sz w:val="26"/>
          <w:szCs w:val="22"/>
          <w:lang w:eastAsia="en-US"/>
        </w:rPr>
        <w:t>для</w:t>
      </w:r>
      <w:r w:rsidRPr="009A1590">
        <w:rPr>
          <w:spacing w:val="-2"/>
          <w:sz w:val="26"/>
          <w:szCs w:val="22"/>
          <w:lang w:eastAsia="en-US"/>
        </w:rPr>
        <w:t xml:space="preserve"> </w:t>
      </w:r>
      <w:r w:rsidRPr="009A1590">
        <w:rPr>
          <w:sz w:val="26"/>
          <w:szCs w:val="22"/>
          <w:lang w:eastAsia="en-US"/>
        </w:rPr>
        <w:t>рассмотрения</w:t>
      </w:r>
      <w:r w:rsidRPr="009A1590">
        <w:rPr>
          <w:spacing w:val="-2"/>
          <w:sz w:val="26"/>
          <w:szCs w:val="22"/>
          <w:lang w:eastAsia="en-US"/>
        </w:rPr>
        <w:t xml:space="preserve"> </w:t>
      </w:r>
      <w:r w:rsidRPr="009A1590">
        <w:rPr>
          <w:sz w:val="26"/>
          <w:szCs w:val="22"/>
          <w:lang w:eastAsia="en-US"/>
        </w:rPr>
        <w:t>и</w:t>
      </w:r>
      <w:r w:rsidRPr="009A1590">
        <w:rPr>
          <w:spacing w:val="-2"/>
          <w:sz w:val="26"/>
          <w:szCs w:val="22"/>
          <w:lang w:eastAsia="en-US"/>
        </w:rPr>
        <w:t xml:space="preserve"> </w:t>
      </w:r>
      <w:r w:rsidRPr="009A1590">
        <w:rPr>
          <w:sz w:val="26"/>
          <w:szCs w:val="22"/>
          <w:lang w:eastAsia="en-US"/>
        </w:rPr>
        <w:t>последующего</w:t>
      </w:r>
      <w:r w:rsidRPr="009A1590">
        <w:rPr>
          <w:spacing w:val="-3"/>
          <w:sz w:val="26"/>
          <w:szCs w:val="22"/>
          <w:lang w:eastAsia="en-US"/>
        </w:rPr>
        <w:t xml:space="preserve"> </w:t>
      </w:r>
      <w:r w:rsidRPr="009A1590">
        <w:rPr>
          <w:sz w:val="26"/>
          <w:szCs w:val="22"/>
          <w:lang w:eastAsia="en-US"/>
        </w:rPr>
        <w:t>направления</w:t>
      </w:r>
      <w:r w:rsidRPr="009A1590">
        <w:rPr>
          <w:spacing w:val="-2"/>
          <w:sz w:val="26"/>
          <w:szCs w:val="22"/>
          <w:lang w:eastAsia="en-US"/>
        </w:rPr>
        <w:t xml:space="preserve"> </w:t>
      </w:r>
      <w:r w:rsidRPr="009A1590">
        <w:rPr>
          <w:sz w:val="26"/>
          <w:szCs w:val="22"/>
          <w:lang w:eastAsia="en-US"/>
        </w:rPr>
        <w:t>в</w:t>
      </w:r>
      <w:r w:rsidRPr="009A1590">
        <w:rPr>
          <w:spacing w:val="-3"/>
          <w:sz w:val="26"/>
          <w:szCs w:val="22"/>
          <w:lang w:eastAsia="en-US"/>
        </w:rPr>
        <w:t xml:space="preserve"> </w:t>
      </w:r>
      <w:r w:rsidRPr="009A1590">
        <w:rPr>
          <w:sz w:val="26"/>
          <w:szCs w:val="22"/>
          <w:lang w:eastAsia="en-US"/>
        </w:rPr>
        <w:t>РЦОИ</w:t>
      </w:r>
      <w:r w:rsidRPr="009A1590">
        <w:rPr>
          <w:spacing w:val="-3"/>
          <w:sz w:val="26"/>
          <w:szCs w:val="22"/>
          <w:lang w:eastAsia="en-US"/>
        </w:rPr>
        <w:t xml:space="preserve"> </w:t>
      </w:r>
      <w:r w:rsidRPr="009A1590">
        <w:rPr>
          <w:sz w:val="26"/>
          <w:szCs w:val="22"/>
          <w:lang w:eastAsia="en-US"/>
        </w:rPr>
        <w:t>для</w:t>
      </w:r>
      <w:r w:rsidR="00FA22C1">
        <w:rPr>
          <w:sz w:val="26"/>
          <w:szCs w:val="22"/>
          <w:lang w:eastAsia="en-US"/>
        </w:rPr>
        <w:t> </w:t>
      </w:r>
      <w:r w:rsidRPr="009A1590">
        <w:rPr>
          <w:sz w:val="26"/>
          <w:szCs w:val="22"/>
          <w:lang w:eastAsia="en-US"/>
        </w:rPr>
        <w:t>учета</w:t>
      </w:r>
      <w:r w:rsidRPr="009A1590">
        <w:rPr>
          <w:spacing w:val="-2"/>
          <w:sz w:val="26"/>
          <w:szCs w:val="22"/>
          <w:lang w:eastAsia="en-US"/>
        </w:rPr>
        <w:t xml:space="preserve"> </w:t>
      </w:r>
      <w:r w:rsidRPr="009A1590">
        <w:rPr>
          <w:sz w:val="26"/>
          <w:szCs w:val="22"/>
          <w:lang w:eastAsia="en-US"/>
        </w:rPr>
        <w:t>при обработке экзаменационных работ.</w:t>
      </w:r>
    </w:p>
    <w:p w14:paraId="4B8A40FB" w14:textId="77777777" w:rsidR="00000628" w:rsidRPr="009A1590" w:rsidRDefault="00000628" w:rsidP="00CC5F8B">
      <w:pPr>
        <w:widowControl w:val="0"/>
        <w:numPr>
          <w:ilvl w:val="0"/>
          <w:numId w:val="5"/>
        </w:numPr>
        <w:tabs>
          <w:tab w:val="left" w:pos="1418"/>
        </w:tabs>
        <w:autoSpaceDE w:val="0"/>
        <w:autoSpaceDN w:val="0"/>
        <w:ind w:left="0" w:right="-1" w:firstLine="709"/>
        <w:jc w:val="both"/>
        <w:rPr>
          <w:sz w:val="26"/>
          <w:szCs w:val="22"/>
          <w:lang w:eastAsia="en-US"/>
        </w:rPr>
      </w:pPr>
      <w:r w:rsidRPr="009A1590">
        <w:rPr>
          <w:sz w:val="26"/>
          <w:szCs w:val="22"/>
          <w:lang w:eastAsia="en-US"/>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14:paraId="11EBA87D" w14:textId="77777777" w:rsidR="00000628" w:rsidRPr="009A1590" w:rsidRDefault="00000628" w:rsidP="00CC5F8B">
      <w:pPr>
        <w:widowControl w:val="0"/>
        <w:numPr>
          <w:ilvl w:val="0"/>
          <w:numId w:val="5"/>
        </w:numPr>
        <w:tabs>
          <w:tab w:val="left" w:pos="1418"/>
        </w:tabs>
        <w:autoSpaceDE w:val="0"/>
        <w:autoSpaceDN w:val="0"/>
        <w:spacing w:before="1"/>
        <w:ind w:left="0" w:right="-1" w:firstLine="709"/>
        <w:jc w:val="both"/>
        <w:rPr>
          <w:sz w:val="26"/>
          <w:szCs w:val="22"/>
          <w:lang w:eastAsia="en-US"/>
        </w:rPr>
      </w:pPr>
      <w:r w:rsidRPr="009A1590">
        <w:rPr>
          <w:sz w:val="26"/>
          <w:szCs w:val="22"/>
          <w:lang w:eastAsia="en-US"/>
        </w:rPr>
        <w:t>Во время экзамена на рабочем столе участника экзамена помимо экзаменационных материалов находятся:</w:t>
      </w:r>
    </w:p>
    <w:p w14:paraId="18AB8BF2" w14:textId="79C9EDBD" w:rsidR="00000628" w:rsidRPr="009A1590" w:rsidRDefault="00000628" w:rsidP="007838E3">
      <w:pPr>
        <w:pStyle w:val="a7"/>
        <w:widowControl w:val="0"/>
        <w:numPr>
          <w:ilvl w:val="1"/>
          <w:numId w:val="5"/>
        </w:numPr>
        <w:tabs>
          <w:tab w:val="left" w:pos="1400"/>
        </w:tabs>
        <w:autoSpaceDE w:val="0"/>
        <w:autoSpaceDN w:val="0"/>
        <w:spacing w:line="299" w:lineRule="exact"/>
        <w:ind w:left="1134" w:hanging="425"/>
        <w:jc w:val="both"/>
        <w:rPr>
          <w:sz w:val="26"/>
          <w:szCs w:val="22"/>
          <w:lang w:eastAsia="en-US"/>
        </w:rPr>
      </w:pPr>
      <w:r w:rsidRPr="009A1590">
        <w:rPr>
          <w:sz w:val="26"/>
          <w:szCs w:val="22"/>
          <w:lang w:eastAsia="en-US"/>
        </w:rPr>
        <w:lastRenderedPageBreak/>
        <w:t>гелевая</w:t>
      </w:r>
      <w:r w:rsidRPr="009A1590">
        <w:rPr>
          <w:spacing w:val="-9"/>
          <w:sz w:val="26"/>
          <w:szCs w:val="22"/>
          <w:lang w:eastAsia="en-US"/>
        </w:rPr>
        <w:t xml:space="preserve"> </w:t>
      </w:r>
      <w:r w:rsidRPr="009A1590">
        <w:rPr>
          <w:sz w:val="26"/>
          <w:szCs w:val="22"/>
          <w:lang w:eastAsia="en-US"/>
        </w:rPr>
        <w:t>или</w:t>
      </w:r>
      <w:r w:rsidRPr="009A1590">
        <w:rPr>
          <w:spacing w:val="-7"/>
          <w:sz w:val="26"/>
          <w:szCs w:val="22"/>
          <w:lang w:eastAsia="en-US"/>
        </w:rPr>
        <w:t xml:space="preserve"> </w:t>
      </w:r>
      <w:r w:rsidRPr="009A1590">
        <w:rPr>
          <w:sz w:val="26"/>
          <w:szCs w:val="22"/>
          <w:lang w:eastAsia="en-US"/>
        </w:rPr>
        <w:t>капиллярная</w:t>
      </w:r>
      <w:r w:rsidRPr="009A1590">
        <w:rPr>
          <w:spacing w:val="-9"/>
          <w:sz w:val="26"/>
          <w:szCs w:val="22"/>
          <w:lang w:eastAsia="en-US"/>
        </w:rPr>
        <w:t xml:space="preserve"> </w:t>
      </w:r>
      <w:r w:rsidRPr="009A1590">
        <w:rPr>
          <w:sz w:val="26"/>
          <w:szCs w:val="22"/>
          <w:lang w:eastAsia="en-US"/>
        </w:rPr>
        <w:t>ручка</w:t>
      </w:r>
      <w:r w:rsidRPr="009A1590">
        <w:rPr>
          <w:spacing w:val="-9"/>
          <w:sz w:val="26"/>
          <w:szCs w:val="22"/>
          <w:lang w:eastAsia="en-US"/>
        </w:rPr>
        <w:t xml:space="preserve"> </w:t>
      </w:r>
      <w:r w:rsidRPr="009A1590">
        <w:rPr>
          <w:sz w:val="26"/>
          <w:szCs w:val="22"/>
          <w:lang w:eastAsia="en-US"/>
        </w:rPr>
        <w:t>с</w:t>
      </w:r>
      <w:r w:rsidRPr="009A1590">
        <w:rPr>
          <w:spacing w:val="-10"/>
          <w:sz w:val="26"/>
          <w:szCs w:val="22"/>
          <w:lang w:eastAsia="en-US"/>
        </w:rPr>
        <w:t xml:space="preserve"> </w:t>
      </w:r>
      <w:r w:rsidRPr="009A1590">
        <w:rPr>
          <w:sz w:val="26"/>
          <w:szCs w:val="22"/>
          <w:lang w:eastAsia="en-US"/>
        </w:rPr>
        <w:t>чернилами</w:t>
      </w:r>
      <w:r w:rsidRPr="009A1590">
        <w:rPr>
          <w:spacing w:val="-10"/>
          <w:sz w:val="26"/>
          <w:szCs w:val="22"/>
          <w:lang w:eastAsia="en-US"/>
        </w:rPr>
        <w:t xml:space="preserve"> </w:t>
      </w:r>
      <w:r w:rsidRPr="009A1590">
        <w:rPr>
          <w:sz w:val="26"/>
          <w:szCs w:val="22"/>
          <w:lang w:eastAsia="en-US"/>
        </w:rPr>
        <w:t>черного</w:t>
      </w:r>
      <w:r w:rsidRPr="009A1590">
        <w:rPr>
          <w:spacing w:val="-9"/>
          <w:sz w:val="26"/>
          <w:szCs w:val="22"/>
          <w:lang w:eastAsia="en-US"/>
        </w:rPr>
        <w:t xml:space="preserve"> </w:t>
      </w:r>
      <w:r w:rsidRPr="009A1590">
        <w:rPr>
          <w:spacing w:val="-2"/>
          <w:sz w:val="26"/>
          <w:szCs w:val="22"/>
          <w:lang w:eastAsia="en-US"/>
        </w:rPr>
        <w:t>цвета;</w:t>
      </w:r>
    </w:p>
    <w:p w14:paraId="08246FCD" w14:textId="6CF79C14" w:rsidR="00000628" w:rsidRPr="009A1590" w:rsidRDefault="00000628" w:rsidP="007838E3">
      <w:pPr>
        <w:pStyle w:val="a7"/>
        <w:widowControl w:val="0"/>
        <w:numPr>
          <w:ilvl w:val="1"/>
          <w:numId w:val="5"/>
        </w:numPr>
        <w:tabs>
          <w:tab w:val="left" w:pos="1400"/>
        </w:tabs>
        <w:autoSpaceDE w:val="0"/>
        <w:autoSpaceDN w:val="0"/>
        <w:spacing w:before="10"/>
        <w:ind w:left="1134" w:hanging="425"/>
        <w:jc w:val="both"/>
        <w:rPr>
          <w:sz w:val="26"/>
          <w:szCs w:val="22"/>
          <w:lang w:eastAsia="en-US"/>
        </w:rPr>
      </w:pPr>
      <w:r w:rsidRPr="009A1590">
        <w:rPr>
          <w:sz w:val="26"/>
          <w:szCs w:val="22"/>
          <w:lang w:eastAsia="en-US"/>
        </w:rPr>
        <w:t>документ,</w:t>
      </w:r>
      <w:r w:rsidRPr="009A1590">
        <w:rPr>
          <w:spacing w:val="-16"/>
          <w:sz w:val="26"/>
          <w:szCs w:val="22"/>
          <w:lang w:eastAsia="en-US"/>
        </w:rPr>
        <w:t xml:space="preserve"> </w:t>
      </w:r>
      <w:r w:rsidRPr="009A1590">
        <w:rPr>
          <w:sz w:val="26"/>
          <w:szCs w:val="22"/>
          <w:lang w:eastAsia="en-US"/>
        </w:rPr>
        <w:t>удостоверяющий</w:t>
      </w:r>
      <w:r w:rsidRPr="009A1590">
        <w:rPr>
          <w:spacing w:val="-16"/>
          <w:sz w:val="26"/>
          <w:szCs w:val="22"/>
          <w:lang w:eastAsia="en-US"/>
        </w:rPr>
        <w:t xml:space="preserve"> </w:t>
      </w:r>
      <w:r w:rsidRPr="009A1590">
        <w:rPr>
          <w:spacing w:val="-2"/>
          <w:sz w:val="26"/>
          <w:szCs w:val="22"/>
          <w:lang w:eastAsia="en-US"/>
        </w:rPr>
        <w:t>личность;</w:t>
      </w:r>
    </w:p>
    <w:p w14:paraId="78E1B761" w14:textId="678E8E4A" w:rsidR="00000628" w:rsidRPr="009A1590" w:rsidRDefault="00000628" w:rsidP="00681824">
      <w:pPr>
        <w:widowControl w:val="0"/>
        <w:numPr>
          <w:ilvl w:val="1"/>
          <w:numId w:val="5"/>
        </w:numPr>
        <w:tabs>
          <w:tab w:val="left" w:pos="1134"/>
        </w:tabs>
        <w:autoSpaceDE w:val="0"/>
        <w:autoSpaceDN w:val="0"/>
        <w:spacing w:before="11" w:line="252" w:lineRule="auto"/>
        <w:ind w:left="0" w:right="-1" w:firstLine="709"/>
        <w:jc w:val="both"/>
        <w:rPr>
          <w:sz w:val="26"/>
          <w:szCs w:val="22"/>
          <w:lang w:eastAsia="en-US"/>
        </w:rPr>
      </w:pPr>
      <w:r w:rsidRPr="009A1590">
        <w:rPr>
          <w:sz w:val="26"/>
          <w:szCs w:val="22"/>
          <w:lang w:eastAsia="en-US"/>
        </w:rPr>
        <w:t>средства обучения и воспитания, разрешенные к использованию для</w:t>
      </w:r>
      <w:r w:rsidR="00FA22C1">
        <w:rPr>
          <w:sz w:val="26"/>
          <w:szCs w:val="22"/>
          <w:lang w:eastAsia="en-US"/>
        </w:rPr>
        <w:t> </w:t>
      </w:r>
      <w:r w:rsidRPr="009A1590">
        <w:rPr>
          <w:sz w:val="26"/>
          <w:szCs w:val="22"/>
          <w:lang w:eastAsia="en-US"/>
        </w:rPr>
        <w:t>выполнения заданий КИМ по соответствующим учебным предметам;</w:t>
      </w:r>
    </w:p>
    <w:p w14:paraId="0644EF04" w14:textId="77777777" w:rsidR="00000628" w:rsidRPr="009A1590" w:rsidRDefault="00000628" w:rsidP="007838E3">
      <w:pPr>
        <w:widowControl w:val="0"/>
        <w:numPr>
          <w:ilvl w:val="1"/>
          <w:numId w:val="5"/>
        </w:numPr>
        <w:tabs>
          <w:tab w:val="left" w:pos="1134"/>
        </w:tabs>
        <w:autoSpaceDE w:val="0"/>
        <w:autoSpaceDN w:val="0"/>
        <w:spacing w:line="293" w:lineRule="exact"/>
        <w:ind w:left="1400" w:hanging="691"/>
        <w:jc w:val="both"/>
        <w:rPr>
          <w:sz w:val="26"/>
          <w:szCs w:val="22"/>
          <w:lang w:eastAsia="en-US"/>
        </w:rPr>
      </w:pPr>
      <w:r w:rsidRPr="009A1590">
        <w:rPr>
          <w:sz w:val="26"/>
          <w:szCs w:val="22"/>
          <w:lang w:eastAsia="en-US"/>
        </w:rPr>
        <w:t>лекарства</w:t>
      </w:r>
      <w:r w:rsidRPr="009A1590">
        <w:rPr>
          <w:spacing w:val="-10"/>
          <w:sz w:val="26"/>
          <w:szCs w:val="22"/>
          <w:lang w:eastAsia="en-US"/>
        </w:rPr>
        <w:t xml:space="preserve"> </w:t>
      </w:r>
      <w:r w:rsidRPr="009A1590">
        <w:rPr>
          <w:sz w:val="26"/>
          <w:szCs w:val="22"/>
          <w:lang w:eastAsia="en-US"/>
        </w:rPr>
        <w:t>(при</w:t>
      </w:r>
      <w:r w:rsidRPr="009A1590">
        <w:rPr>
          <w:spacing w:val="-9"/>
          <w:sz w:val="26"/>
          <w:szCs w:val="22"/>
          <w:lang w:eastAsia="en-US"/>
        </w:rPr>
        <w:t xml:space="preserve"> </w:t>
      </w:r>
      <w:r w:rsidRPr="009A1590">
        <w:rPr>
          <w:spacing w:val="-2"/>
          <w:sz w:val="26"/>
          <w:szCs w:val="22"/>
          <w:lang w:eastAsia="en-US"/>
        </w:rPr>
        <w:t>необходимости);</w:t>
      </w:r>
    </w:p>
    <w:p w14:paraId="1D9219CA" w14:textId="68921DEA" w:rsidR="00000628" w:rsidRPr="009A1590" w:rsidRDefault="00000628" w:rsidP="00681824">
      <w:pPr>
        <w:widowControl w:val="0"/>
        <w:numPr>
          <w:ilvl w:val="1"/>
          <w:numId w:val="5"/>
        </w:numPr>
        <w:tabs>
          <w:tab w:val="left" w:pos="1134"/>
        </w:tabs>
        <w:autoSpaceDE w:val="0"/>
        <w:autoSpaceDN w:val="0"/>
        <w:spacing w:before="10" w:line="247" w:lineRule="auto"/>
        <w:ind w:left="0" w:right="-1" w:firstLine="709"/>
        <w:jc w:val="both"/>
        <w:rPr>
          <w:sz w:val="26"/>
          <w:szCs w:val="22"/>
          <w:lang w:eastAsia="en-US"/>
        </w:rPr>
      </w:pPr>
      <w:r w:rsidRPr="009A1590">
        <w:rPr>
          <w:sz w:val="26"/>
          <w:szCs w:val="22"/>
          <w:lang w:eastAsia="en-US"/>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w:t>
      </w:r>
      <w:r w:rsidR="0077718F" w:rsidRPr="009A1590">
        <w:rPr>
          <w:sz w:val="26"/>
          <w:szCs w:val="22"/>
          <w:lang w:eastAsia="en-US"/>
        </w:rPr>
        <w:t>экзаменационной работы</w:t>
      </w:r>
      <w:r w:rsidRPr="009A1590">
        <w:rPr>
          <w:sz w:val="26"/>
          <w:szCs w:val="22"/>
          <w:lang w:eastAsia="en-US"/>
        </w:rPr>
        <w:t xml:space="preserve"> (при </w:t>
      </w:r>
      <w:r w:rsidRPr="009A1590">
        <w:rPr>
          <w:spacing w:val="-2"/>
          <w:sz w:val="26"/>
          <w:szCs w:val="22"/>
          <w:lang w:eastAsia="en-US"/>
        </w:rPr>
        <w:t>необходимости);</w:t>
      </w:r>
    </w:p>
    <w:p w14:paraId="08F409BE" w14:textId="47220D56" w:rsidR="00000628" w:rsidRPr="009A1590" w:rsidRDefault="00000628" w:rsidP="00CC5F8B">
      <w:pPr>
        <w:widowControl w:val="0"/>
        <w:numPr>
          <w:ilvl w:val="1"/>
          <w:numId w:val="5"/>
        </w:numPr>
        <w:tabs>
          <w:tab w:val="left" w:pos="1134"/>
        </w:tabs>
        <w:autoSpaceDE w:val="0"/>
        <w:autoSpaceDN w:val="0"/>
        <w:spacing w:line="247" w:lineRule="auto"/>
        <w:ind w:left="0" w:right="-1" w:firstLine="709"/>
        <w:jc w:val="both"/>
        <w:rPr>
          <w:sz w:val="26"/>
          <w:szCs w:val="22"/>
          <w:lang w:eastAsia="en-US"/>
        </w:rPr>
      </w:pPr>
      <w:r w:rsidRPr="009A1590">
        <w:rPr>
          <w:sz w:val="26"/>
          <w:szCs w:val="22"/>
          <w:lang w:eastAsia="en-US"/>
        </w:rPr>
        <w:t>специальные технические средства (для лиц с ОВЗ, детей-инвалидов и</w:t>
      </w:r>
      <w:r w:rsidR="006C6647">
        <w:rPr>
          <w:sz w:val="26"/>
          <w:szCs w:val="22"/>
          <w:lang w:eastAsia="en-US"/>
        </w:rPr>
        <w:t> </w:t>
      </w:r>
      <w:r w:rsidRPr="009A1590">
        <w:rPr>
          <w:sz w:val="26"/>
          <w:szCs w:val="22"/>
          <w:lang w:eastAsia="en-US"/>
        </w:rPr>
        <w:t>инвалидов) (при необходимости);</w:t>
      </w:r>
    </w:p>
    <w:p w14:paraId="152669B6" w14:textId="77777777" w:rsidR="00000628" w:rsidRPr="009A1590" w:rsidRDefault="00000628" w:rsidP="00CC5F8B">
      <w:pPr>
        <w:widowControl w:val="0"/>
        <w:numPr>
          <w:ilvl w:val="1"/>
          <w:numId w:val="5"/>
        </w:numPr>
        <w:tabs>
          <w:tab w:val="left" w:pos="1134"/>
        </w:tabs>
        <w:autoSpaceDE w:val="0"/>
        <w:autoSpaceDN w:val="0"/>
        <w:spacing w:line="299" w:lineRule="exact"/>
        <w:ind w:left="1400" w:hanging="691"/>
        <w:jc w:val="both"/>
        <w:rPr>
          <w:sz w:val="26"/>
          <w:szCs w:val="22"/>
          <w:lang w:eastAsia="en-US"/>
        </w:rPr>
      </w:pPr>
      <w:r w:rsidRPr="009A1590">
        <w:rPr>
          <w:sz w:val="26"/>
          <w:szCs w:val="22"/>
          <w:lang w:eastAsia="en-US"/>
        </w:rPr>
        <w:t>черновики,</w:t>
      </w:r>
      <w:r w:rsidRPr="009A1590">
        <w:rPr>
          <w:spacing w:val="-11"/>
          <w:sz w:val="26"/>
          <w:szCs w:val="22"/>
          <w:lang w:eastAsia="en-US"/>
        </w:rPr>
        <w:t xml:space="preserve"> </w:t>
      </w:r>
      <w:r w:rsidRPr="009A1590">
        <w:rPr>
          <w:sz w:val="26"/>
          <w:szCs w:val="22"/>
          <w:lang w:eastAsia="en-US"/>
        </w:rPr>
        <w:t>выданные</w:t>
      </w:r>
      <w:r w:rsidRPr="009A1590">
        <w:rPr>
          <w:spacing w:val="-11"/>
          <w:sz w:val="26"/>
          <w:szCs w:val="22"/>
          <w:lang w:eastAsia="en-US"/>
        </w:rPr>
        <w:t xml:space="preserve"> </w:t>
      </w:r>
      <w:r w:rsidRPr="009A1590">
        <w:rPr>
          <w:sz w:val="26"/>
          <w:szCs w:val="22"/>
          <w:lang w:eastAsia="en-US"/>
        </w:rPr>
        <w:t>в</w:t>
      </w:r>
      <w:r w:rsidRPr="009A1590">
        <w:rPr>
          <w:spacing w:val="-11"/>
          <w:sz w:val="26"/>
          <w:szCs w:val="22"/>
          <w:lang w:eastAsia="en-US"/>
        </w:rPr>
        <w:t xml:space="preserve"> </w:t>
      </w:r>
      <w:r w:rsidRPr="009A1590">
        <w:rPr>
          <w:spacing w:val="-4"/>
          <w:sz w:val="26"/>
          <w:szCs w:val="22"/>
          <w:lang w:eastAsia="en-US"/>
        </w:rPr>
        <w:t>ППЭ.</w:t>
      </w:r>
    </w:p>
    <w:p w14:paraId="7DB21A9E" w14:textId="77777777" w:rsidR="00000628" w:rsidRPr="009A1590" w:rsidRDefault="00000628" w:rsidP="007838E3">
      <w:pPr>
        <w:widowControl w:val="0"/>
        <w:autoSpaceDE w:val="0"/>
        <w:autoSpaceDN w:val="0"/>
        <w:spacing w:before="15" w:line="295" w:lineRule="exact"/>
        <w:ind w:left="1133" w:hanging="707"/>
        <w:jc w:val="both"/>
        <w:rPr>
          <w:b/>
          <w:sz w:val="26"/>
          <w:szCs w:val="22"/>
          <w:lang w:eastAsia="en-US"/>
        </w:rPr>
      </w:pPr>
      <w:r w:rsidRPr="009A1590">
        <w:rPr>
          <w:b/>
          <w:sz w:val="26"/>
          <w:szCs w:val="22"/>
          <w:lang w:eastAsia="en-US"/>
        </w:rPr>
        <w:t>Права</w:t>
      </w:r>
      <w:r w:rsidRPr="009A1590">
        <w:rPr>
          <w:b/>
          <w:spacing w:val="-10"/>
          <w:sz w:val="26"/>
          <w:szCs w:val="22"/>
          <w:lang w:eastAsia="en-US"/>
        </w:rPr>
        <w:t xml:space="preserve"> </w:t>
      </w:r>
      <w:r w:rsidRPr="009A1590">
        <w:rPr>
          <w:b/>
          <w:sz w:val="26"/>
          <w:szCs w:val="22"/>
          <w:lang w:eastAsia="en-US"/>
        </w:rPr>
        <w:t>участника</w:t>
      </w:r>
      <w:r w:rsidRPr="009A1590">
        <w:rPr>
          <w:b/>
          <w:spacing w:val="-7"/>
          <w:sz w:val="26"/>
          <w:szCs w:val="22"/>
          <w:lang w:eastAsia="en-US"/>
        </w:rPr>
        <w:t xml:space="preserve"> </w:t>
      </w:r>
      <w:r w:rsidRPr="009A1590">
        <w:rPr>
          <w:b/>
          <w:sz w:val="26"/>
          <w:szCs w:val="22"/>
          <w:lang w:eastAsia="en-US"/>
        </w:rPr>
        <w:t>экзамена</w:t>
      </w:r>
      <w:r w:rsidRPr="009A1590">
        <w:rPr>
          <w:b/>
          <w:spacing w:val="-7"/>
          <w:sz w:val="26"/>
          <w:szCs w:val="22"/>
          <w:lang w:eastAsia="en-US"/>
        </w:rPr>
        <w:t xml:space="preserve"> </w:t>
      </w:r>
      <w:r w:rsidRPr="009A1590">
        <w:rPr>
          <w:b/>
          <w:sz w:val="26"/>
          <w:szCs w:val="22"/>
          <w:lang w:eastAsia="en-US"/>
        </w:rPr>
        <w:t>в</w:t>
      </w:r>
      <w:r w:rsidRPr="009A1590">
        <w:rPr>
          <w:b/>
          <w:spacing w:val="-9"/>
          <w:sz w:val="26"/>
          <w:szCs w:val="22"/>
          <w:lang w:eastAsia="en-US"/>
        </w:rPr>
        <w:t xml:space="preserve"> </w:t>
      </w:r>
      <w:r w:rsidRPr="009A1590">
        <w:rPr>
          <w:b/>
          <w:sz w:val="26"/>
          <w:szCs w:val="22"/>
          <w:lang w:eastAsia="en-US"/>
        </w:rPr>
        <w:t>рамках</w:t>
      </w:r>
      <w:r w:rsidRPr="009A1590">
        <w:rPr>
          <w:b/>
          <w:spacing w:val="-7"/>
          <w:sz w:val="26"/>
          <w:szCs w:val="22"/>
          <w:lang w:eastAsia="en-US"/>
        </w:rPr>
        <w:t xml:space="preserve"> </w:t>
      </w:r>
      <w:r w:rsidRPr="009A1590">
        <w:rPr>
          <w:b/>
          <w:sz w:val="26"/>
          <w:szCs w:val="22"/>
          <w:lang w:eastAsia="en-US"/>
        </w:rPr>
        <w:t>участия</w:t>
      </w:r>
      <w:r w:rsidRPr="009A1590">
        <w:rPr>
          <w:b/>
          <w:spacing w:val="-9"/>
          <w:sz w:val="26"/>
          <w:szCs w:val="22"/>
          <w:lang w:eastAsia="en-US"/>
        </w:rPr>
        <w:t xml:space="preserve"> </w:t>
      </w:r>
      <w:r w:rsidRPr="009A1590">
        <w:rPr>
          <w:b/>
          <w:sz w:val="26"/>
          <w:szCs w:val="22"/>
          <w:lang w:eastAsia="en-US"/>
        </w:rPr>
        <w:t>в</w:t>
      </w:r>
      <w:r w:rsidRPr="009A1590">
        <w:rPr>
          <w:b/>
          <w:spacing w:val="-9"/>
          <w:sz w:val="26"/>
          <w:szCs w:val="22"/>
          <w:lang w:eastAsia="en-US"/>
        </w:rPr>
        <w:t xml:space="preserve"> </w:t>
      </w:r>
      <w:r w:rsidRPr="009A1590">
        <w:rPr>
          <w:b/>
          <w:spacing w:val="-4"/>
          <w:sz w:val="26"/>
          <w:szCs w:val="22"/>
          <w:lang w:eastAsia="en-US"/>
        </w:rPr>
        <w:t>ЕГЭ:</w:t>
      </w:r>
    </w:p>
    <w:p w14:paraId="34B425BF" w14:textId="77777777" w:rsidR="00000628" w:rsidRPr="009A1590" w:rsidRDefault="00000628" w:rsidP="00CC5F8B">
      <w:pPr>
        <w:widowControl w:val="0"/>
        <w:numPr>
          <w:ilvl w:val="0"/>
          <w:numId w:val="6"/>
        </w:numPr>
        <w:tabs>
          <w:tab w:val="left" w:pos="1134"/>
        </w:tabs>
        <w:autoSpaceDE w:val="0"/>
        <w:autoSpaceDN w:val="0"/>
        <w:ind w:left="0" w:right="-1" w:firstLine="709"/>
        <w:jc w:val="both"/>
        <w:rPr>
          <w:sz w:val="26"/>
          <w:szCs w:val="22"/>
          <w:lang w:eastAsia="en-US"/>
        </w:rPr>
      </w:pPr>
      <w:r w:rsidRPr="009A1590">
        <w:rPr>
          <w:sz w:val="26"/>
          <w:szCs w:val="22"/>
          <w:lang w:eastAsia="en-US"/>
        </w:rPr>
        <w:t>Участник экзамена может при выполнении работы использовать черновики, выданные в ППЭ, и делать пометки в КИМ.</w:t>
      </w:r>
    </w:p>
    <w:p w14:paraId="7E18DE15" w14:textId="77777777" w:rsidR="00000628" w:rsidRPr="009A1590" w:rsidRDefault="00000628" w:rsidP="007838E3">
      <w:pPr>
        <w:widowControl w:val="0"/>
        <w:autoSpaceDE w:val="0"/>
        <w:autoSpaceDN w:val="0"/>
        <w:spacing w:line="293" w:lineRule="exact"/>
        <w:ind w:left="1133" w:hanging="1133"/>
        <w:jc w:val="both"/>
        <w:rPr>
          <w:sz w:val="26"/>
          <w:szCs w:val="26"/>
          <w:lang w:eastAsia="en-US"/>
        </w:rPr>
      </w:pPr>
      <w:r w:rsidRPr="009A1590">
        <w:rPr>
          <w:sz w:val="26"/>
          <w:szCs w:val="26"/>
          <w:lang w:eastAsia="en-US"/>
        </w:rPr>
        <w:t>Внимание!</w:t>
      </w:r>
      <w:r w:rsidRPr="009A1590">
        <w:rPr>
          <w:spacing w:val="-8"/>
          <w:sz w:val="26"/>
          <w:szCs w:val="26"/>
          <w:lang w:eastAsia="en-US"/>
        </w:rPr>
        <w:t xml:space="preserve"> </w:t>
      </w:r>
      <w:r w:rsidRPr="009A1590">
        <w:rPr>
          <w:sz w:val="26"/>
          <w:szCs w:val="26"/>
          <w:lang w:eastAsia="en-US"/>
        </w:rPr>
        <w:t>Записи</w:t>
      </w:r>
      <w:r w:rsidRPr="009A1590">
        <w:rPr>
          <w:spacing w:val="-5"/>
          <w:sz w:val="26"/>
          <w:szCs w:val="26"/>
          <w:lang w:eastAsia="en-US"/>
        </w:rPr>
        <w:t xml:space="preserve"> </w:t>
      </w:r>
      <w:r w:rsidRPr="009A1590">
        <w:rPr>
          <w:sz w:val="26"/>
          <w:szCs w:val="26"/>
          <w:lang w:eastAsia="en-US"/>
        </w:rPr>
        <w:t>на</w:t>
      </w:r>
      <w:r w:rsidRPr="009A1590">
        <w:rPr>
          <w:spacing w:val="-6"/>
          <w:sz w:val="26"/>
          <w:szCs w:val="26"/>
          <w:lang w:eastAsia="en-US"/>
        </w:rPr>
        <w:t xml:space="preserve"> </w:t>
      </w:r>
      <w:r w:rsidRPr="009A1590">
        <w:rPr>
          <w:sz w:val="26"/>
          <w:szCs w:val="26"/>
          <w:lang w:eastAsia="en-US"/>
        </w:rPr>
        <w:t>черновиках</w:t>
      </w:r>
      <w:r w:rsidRPr="009A1590">
        <w:rPr>
          <w:spacing w:val="-8"/>
          <w:sz w:val="26"/>
          <w:szCs w:val="26"/>
          <w:lang w:eastAsia="en-US"/>
        </w:rPr>
        <w:t xml:space="preserve"> </w:t>
      </w:r>
      <w:r w:rsidRPr="009A1590">
        <w:rPr>
          <w:sz w:val="26"/>
          <w:szCs w:val="26"/>
          <w:lang w:eastAsia="en-US"/>
        </w:rPr>
        <w:t>и</w:t>
      </w:r>
      <w:r w:rsidRPr="009A1590">
        <w:rPr>
          <w:spacing w:val="-8"/>
          <w:sz w:val="26"/>
          <w:szCs w:val="26"/>
          <w:lang w:eastAsia="en-US"/>
        </w:rPr>
        <w:t xml:space="preserve"> </w:t>
      </w:r>
      <w:r w:rsidRPr="009A1590">
        <w:rPr>
          <w:sz w:val="26"/>
          <w:szCs w:val="26"/>
          <w:lang w:eastAsia="en-US"/>
        </w:rPr>
        <w:t>КИМ</w:t>
      </w:r>
      <w:r w:rsidRPr="009A1590">
        <w:rPr>
          <w:spacing w:val="-8"/>
          <w:sz w:val="26"/>
          <w:szCs w:val="26"/>
          <w:lang w:eastAsia="en-US"/>
        </w:rPr>
        <w:t xml:space="preserve"> </w:t>
      </w:r>
      <w:r w:rsidRPr="009A1590">
        <w:rPr>
          <w:sz w:val="26"/>
          <w:szCs w:val="26"/>
          <w:lang w:eastAsia="en-US"/>
        </w:rPr>
        <w:t>не</w:t>
      </w:r>
      <w:r w:rsidRPr="009A1590">
        <w:rPr>
          <w:spacing w:val="-7"/>
          <w:sz w:val="26"/>
          <w:szCs w:val="26"/>
          <w:lang w:eastAsia="en-US"/>
        </w:rPr>
        <w:t xml:space="preserve"> </w:t>
      </w:r>
      <w:r w:rsidRPr="009A1590">
        <w:rPr>
          <w:sz w:val="26"/>
          <w:szCs w:val="26"/>
          <w:lang w:eastAsia="en-US"/>
        </w:rPr>
        <w:t>обрабатываются</w:t>
      </w:r>
      <w:r w:rsidRPr="009A1590">
        <w:rPr>
          <w:spacing w:val="-8"/>
          <w:sz w:val="26"/>
          <w:szCs w:val="26"/>
          <w:lang w:eastAsia="en-US"/>
        </w:rPr>
        <w:t xml:space="preserve"> </w:t>
      </w:r>
      <w:r w:rsidRPr="009A1590">
        <w:rPr>
          <w:sz w:val="26"/>
          <w:szCs w:val="26"/>
          <w:lang w:eastAsia="en-US"/>
        </w:rPr>
        <w:t>и</w:t>
      </w:r>
      <w:r w:rsidRPr="009A1590">
        <w:rPr>
          <w:spacing w:val="-7"/>
          <w:sz w:val="26"/>
          <w:szCs w:val="26"/>
          <w:lang w:eastAsia="en-US"/>
        </w:rPr>
        <w:t xml:space="preserve"> </w:t>
      </w:r>
      <w:r w:rsidRPr="009A1590">
        <w:rPr>
          <w:sz w:val="26"/>
          <w:szCs w:val="26"/>
          <w:lang w:eastAsia="en-US"/>
        </w:rPr>
        <w:t>не</w:t>
      </w:r>
      <w:r w:rsidRPr="009A1590">
        <w:rPr>
          <w:spacing w:val="-7"/>
          <w:sz w:val="26"/>
          <w:szCs w:val="26"/>
          <w:lang w:eastAsia="en-US"/>
        </w:rPr>
        <w:t xml:space="preserve"> </w:t>
      </w:r>
      <w:r w:rsidRPr="009A1590">
        <w:rPr>
          <w:spacing w:val="-2"/>
          <w:sz w:val="26"/>
          <w:szCs w:val="26"/>
          <w:lang w:eastAsia="en-US"/>
        </w:rPr>
        <w:t>проверяются.</w:t>
      </w:r>
    </w:p>
    <w:p w14:paraId="57084420" w14:textId="77777777" w:rsidR="00000628" w:rsidRPr="009A1590" w:rsidRDefault="00000628" w:rsidP="00CC5F8B">
      <w:pPr>
        <w:widowControl w:val="0"/>
        <w:numPr>
          <w:ilvl w:val="0"/>
          <w:numId w:val="6"/>
        </w:numPr>
        <w:tabs>
          <w:tab w:val="left" w:pos="1134"/>
          <w:tab w:val="left" w:pos="8789"/>
        </w:tabs>
        <w:autoSpaceDE w:val="0"/>
        <w:autoSpaceDN w:val="0"/>
        <w:spacing w:before="64"/>
        <w:ind w:left="0" w:right="-1" w:firstLine="709"/>
        <w:jc w:val="both"/>
        <w:rPr>
          <w:sz w:val="26"/>
          <w:szCs w:val="22"/>
          <w:lang w:eastAsia="en-US"/>
        </w:rPr>
      </w:pPr>
      <w:r w:rsidRPr="009A1590">
        <w:rPr>
          <w:sz w:val="26"/>
          <w:szCs w:val="22"/>
          <w:lang w:eastAsia="en-US"/>
        </w:rPr>
        <w:t>В случае нехватки места в бланке для записи ответов участник экзамена может обратиться к организатору для получения дополнительного бланка.</w:t>
      </w:r>
    </w:p>
    <w:p w14:paraId="732A5DE2" w14:textId="3E4BE177" w:rsidR="00000628" w:rsidRPr="009A1590" w:rsidRDefault="00000628" w:rsidP="00CC5F8B">
      <w:pPr>
        <w:widowControl w:val="0"/>
        <w:numPr>
          <w:ilvl w:val="0"/>
          <w:numId w:val="6"/>
        </w:numPr>
        <w:tabs>
          <w:tab w:val="left" w:pos="1134"/>
        </w:tabs>
        <w:autoSpaceDE w:val="0"/>
        <w:autoSpaceDN w:val="0"/>
        <w:spacing w:before="3" w:line="247" w:lineRule="auto"/>
        <w:ind w:left="0" w:right="-1" w:firstLine="709"/>
        <w:jc w:val="both"/>
        <w:rPr>
          <w:sz w:val="26"/>
          <w:szCs w:val="22"/>
          <w:lang w:eastAsia="en-US"/>
        </w:rPr>
      </w:pPr>
      <w:r w:rsidRPr="009A1590">
        <w:rPr>
          <w:sz w:val="26"/>
          <w:szCs w:val="22"/>
          <w:lang w:eastAsia="en-US"/>
        </w:rPr>
        <w:t>Участник</w:t>
      </w:r>
      <w:r w:rsidRPr="009A1590">
        <w:rPr>
          <w:spacing w:val="-3"/>
          <w:sz w:val="26"/>
          <w:szCs w:val="22"/>
          <w:lang w:eastAsia="en-US"/>
        </w:rPr>
        <w:t xml:space="preserve"> </w:t>
      </w:r>
      <w:r w:rsidRPr="009A1590">
        <w:rPr>
          <w:sz w:val="26"/>
          <w:szCs w:val="22"/>
          <w:lang w:eastAsia="en-US"/>
        </w:rPr>
        <w:t>экзамена, который по</w:t>
      </w:r>
      <w:r w:rsidRPr="009A1590">
        <w:rPr>
          <w:spacing w:val="-14"/>
          <w:sz w:val="26"/>
          <w:szCs w:val="22"/>
          <w:lang w:eastAsia="en-US"/>
        </w:rPr>
        <w:t xml:space="preserve"> </w:t>
      </w:r>
      <w:r w:rsidRPr="009A1590">
        <w:rPr>
          <w:sz w:val="26"/>
          <w:szCs w:val="22"/>
          <w:lang w:eastAsia="en-US"/>
        </w:rPr>
        <w:t>состоянию здоровья или другим объективным причинам не</w:t>
      </w:r>
      <w:r w:rsidRPr="009A1590">
        <w:rPr>
          <w:spacing w:val="-15"/>
          <w:sz w:val="26"/>
          <w:szCs w:val="22"/>
          <w:lang w:eastAsia="en-US"/>
        </w:rPr>
        <w:t xml:space="preserve"> </w:t>
      </w:r>
      <w:r w:rsidRPr="009A1590">
        <w:rPr>
          <w:sz w:val="26"/>
          <w:szCs w:val="22"/>
          <w:lang w:eastAsia="en-US"/>
        </w:rPr>
        <w:t xml:space="preserve">может завершить выполнение </w:t>
      </w:r>
      <w:r w:rsidR="006C6647">
        <w:rPr>
          <w:sz w:val="26"/>
          <w:szCs w:val="22"/>
          <w:lang w:eastAsia="en-US"/>
        </w:rPr>
        <w:t>экзаменационной работы</w:t>
      </w:r>
      <w:r w:rsidRPr="009A1590">
        <w:rPr>
          <w:sz w:val="26"/>
          <w:szCs w:val="22"/>
          <w:lang w:eastAsia="en-US"/>
        </w:rPr>
        <w:t>, имеет право досрочно покинуть ППЭ. При этом организаторы сопровождают участника экзамена к</w:t>
      </w:r>
      <w:r w:rsidR="0009341F" w:rsidRPr="009A1590">
        <w:rPr>
          <w:sz w:val="26"/>
          <w:szCs w:val="22"/>
          <w:lang w:eastAsia="en-US"/>
        </w:rPr>
        <w:t> </w:t>
      </w:r>
      <w:r w:rsidRPr="009A1590">
        <w:rPr>
          <w:sz w:val="26"/>
          <w:szCs w:val="22"/>
          <w:lang w:eastAsia="en-US"/>
        </w:rPr>
        <w:t>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Акт о</w:t>
      </w:r>
      <w:r w:rsidR="0009341F" w:rsidRPr="009A1590">
        <w:rPr>
          <w:sz w:val="26"/>
          <w:szCs w:val="22"/>
          <w:lang w:eastAsia="en-US"/>
        </w:rPr>
        <w:t> </w:t>
      </w:r>
      <w:r w:rsidRPr="009A1590">
        <w:rPr>
          <w:sz w:val="26"/>
          <w:szCs w:val="22"/>
          <w:lang w:eastAsia="en-US"/>
        </w:rPr>
        <w:t xml:space="preserve">досрочном завершении экзамена по объективным причинам является документом, подтверждающим уважительность причины незавершения выполнения </w:t>
      </w:r>
      <w:r w:rsidR="0009341F" w:rsidRPr="009A1590">
        <w:rPr>
          <w:sz w:val="26"/>
          <w:szCs w:val="22"/>
          <w:lang w:eastAsia="en-US"/>
        </w:rPr>
        <w:t>экзаменационной работы</w:t>
      </w:r>
      <w:r w:rsidRPr="009A1590">
        <w:rPr>
          <w:sz w:val="26"/>
          <w:szCs w:val="22"/>
          <w:lang w:eastAsia="en-US"/>
        </w:rPr>
        <w:t>, и основанием повторного допуска такого участника экзамена к сдаче экзамена по соответствующему учебному предмету в</w:t>
      </w:r>
      <w:r w:rsidR="00E94FEF">
        <w:rPr>
          <w:sz w:val="26"/>
          <w:szCs w:val="22"/>
          <w:lang w:eastAsia="en-US"/>
        </w:rPr>
        <w:t> </w:t>
      </w:r>
      <w:r w:rsidRPr="009A1590">
        <w:rPr>
          <w:sz w:val="26"/>
          <w:szCs w:val="22"/>
          <w:lang w:eastAsia="en-US"/>
        </w:rPr>
        <w:t>резервные сроки.</w:t>
      </w:r>
    </w:p>
    <w:p w14:paraId="3B609446" w14:textId="4D52261C" w:rsidR="00000628" w:rsidRPr="009A1590" w:rsidRDefault="00000628" w:rsidP="00CC5F8B">
      <w:pPr>
        <w:widowControl w:val="0"/>
        <w:numPr>
          <w:ilvl w:val="0"/>
          <w:numId w:val="6"/>
        </w:numPr>
        <w:tabs>
          <w:tab w:val="left" w:pos="1134"/>
        </w:tabs>
        <w:autoSpaceDE w:val="0"/>
        <w:autoSpaceDN w:val="0"/>
        <w:ind w:left="0" w:right="-1" w:firstLine="709"/>
        <w:jc w:val="both"/>
        <w:rPr>
          <w:sz w:val="26"/>
          <w:szCs w:val="22"/>
          <w:lang w:eastAsia="en-US"/>
        </w:rPr>
      </w:pPr>
      <w:r w:rsidRPr="009A1590">
        <w:rPr>
          <w:sz w:val="26"/>
          <w:szCs w:val="22"/>
          <w:lang w:eastAsia="en-US"/>
        </w:rPr>
        <w:t>Участники</w:t>
      </w:r>
      <w:r w:rsidRPr="009A1590">
        <w:rPr>
          <w:spacing w:val="-1"/>
          <w:sz w:val="26"/>
          <w:szCs w:val="22"/>
          <w:lang w:eastAsia="en-US"/>
        </w:rPr>
        <w:t xml:space="preserve"> </w:t>
      </w:r>
      <w:r w:rsidRPr="009A1590">
        <w:rPr>
          <w:sz w:val="26"/>
          <w:szCs w:val="22"/>
          <w:lang w:eastAsia="en-US"/>
        </w:rPr>
        <w:t xml:space="preserve">экзамена, досрочно завершившие выполнение </w:t>
      </w:r>
      <w:r w:rsidR="0009341F" w:rsidRPr="009A1590">
        <w:rPr>
          <w:sz w:val="26"/>
          <w:szCs w:val="22"/>
          <w:lang w:eastAsia="en-US"/>
        </w:rPr>
        <w:t>экзаменационной работы</w:t>
      </w:r>
      <w:r w:rsidRPr="009A1590">
        <w:rPr>
          <w:sz w:val="26"/>
          <w:szCs w:val="22"/>
          <w:lang w:eastAsia="en-US"/>
        </w:rPr>
        <w:t>, могут покинуть ППЭ. Организаторы принимают у</w:t>
      </w:r>
      <w:r w:rsidRPr="009A1590">
        <w:rPr>
          <w:spacing w:val="-8"/>
          <w:sz w:val="26"/>
          <w:szCs w:val="22"/>
          <w:lang w:eastAsia="en-US"/>
        </w:rPr>
        <w:t xml:space="preserve"> </w:t>
      </w:r>
      <w:r w:rsidRPr="009A1590">
        <w:rPr>
          <w:sz w:val="26"/>
          <w:szCs w:val="22"/>
          <w:lang w:eastAsia="en-US"/>
        </w:rPr>
        <w:t>них все экзаменационные материалы и черновики.</w:t>
      </w:r>
    </w:p>
    <w:p w14:paraId="03250DEF" w14:textId="4B5DAE56" w:rsidR="00000628" w:rsidRPr="009A1590" w:rsidRDefault="00000628" w:rsidP="00CC5F8B">
      <w:pPr>
        <w:widowControl w:val="0"/>
        <w:numPr>
          <w:ilvl w:val="0"/>
          <w:numId w:val="6"/>
        </w:numPr>
        <w:tabs>
          <w:tab w:val="left" w:pos="1134"/>
        </w:tabs>
        <w:autoSpaceDE w:val="0"/>
        <w:autoSpaceDN w:val="0"/>
        <w:ind w:left="0" w:right="-1" w:firstLine="709"/>
        <w:jc w:val="both"/>
        <w:rPr>
          <w:sz w:val="26"/>
          <w:szCs w:val="22"/>
          <w:lang w:eastAsia="en-US"/>
        </w:rPr>
      </w:pPr>
      <w:r w:rsidRPr="009A1590">
        <w:rPr>
          <w:sz w:val="26"/>
          <w:szCs w:val="22"/>
          <w:lang w:eastAsia="en-US"/>
        </w:rPr>
        <w:t>В</w:t>
      </w:r>
      <w:r w:rsidRPr="009A1590">
        <w:rPr>
          <w:spacing w:val="-3"/>
          <w:sz w:val="26"/>
          <w:szCs w:val="22"/>
          <w:lang w:eastAsia="en-US"/>
        </w:rPr>
        <w:t xml:space="preserve"> </w:t>
      </w:r>
      <w:r w:rsidRPr="009A1590">
        <w:rPr>
          <w:sz w:val="26"/>
          <w:szCs w:val="22"/>
          <w:lang w:eastAsia="en-US"/>
        </w:rPr>
        <w:t>случае</w:t>
      </w:r>
      <w:r w:rsidRPr="009A1590">
        <w:rPr>
          <w:spacing w:val="40"/>
          <w:sz w:val="26"/>
          <w:szCs w:val="22"/>
          <w:lang w:eastAsia="en-US"/>
        </w:rPr>
        <w:t xml:space="preserve"> </w:t>
      </w:r>
      <w:r w:rsidRPr="009A1590">
        <w:rPr>
          <w:sz w:val="26"/>
          <w:szCs w:val="22"/>
          <w:lang w:eastAsia="en-US"/>
        </w:rPr>
        <w:t>если</w:t>
      </w:r>
      <w:r w:rsidRPr="009A1590">
        <w:rPr>
          <w:spacing w:val="40"/>
          <w:sz w:val="26"/>
          <w:szCs w:val="22"/>
          <w:lang w:eastAsia="en-US"/>
        </w:rPr>
        <w:t xml:space="preserve"> </w:t>
      </w:r>
      <w:r w:rsidRPr="009A1590">
        <w:rPr>
          <w:sz w:val="26"/>
          <w:szCs w:val="22"/>
          <w:lang w:eastAsia="en-US"/>
        </w:rPr>
        <w:t>участник</w:t>
      </w:r>
      <w:r w:rsidRPr="009A1590">
        <w:rPr>
          <w:spacing w:val="40"/>
          <w:sz w:val="26"/>
          <w:szCs w:val="22"/>
          <w:lang w:eastAsia="en-US"/>
        </w:rPr>
        <w:t xml:space="preserve"> </w:t>
      </w:r>
      <w:r w:rsidRPr="009A1590">
        <w:rPr>
          <w:sz w:val="26"/>
          <w:szCs w:val="22"/>
          <w:lang w:eastAsia="en-US"/>
        </w:rPr>
        <w:t>ГИА</w:t>
      </w:r>
      <w:r w:rsidRPr="009A1590">
        <w:rPr>
          <w:spacing w:val="40"/>
          <w:sz w:val="26"/>
          <w:szCs w:val="22"/>
          <w:lang w:eastAsia="en-US"/>
        </w:rPr>
        <w:t xml:space="preserve"> </w:t>
      </w:r>
      <w:r w:rsidRPr="009A1590">
        <w:rPr>
          <w:sz w:val="26"/>
          <w:szCs w:val="22"/>
          <w:lang w:eastAsia="en-US"/>
        </w:rPr>
        <w:t>получил</w:t>
      </w:r>
      <w:r w:rsidRPr="009A1590">
        <w:rPr>
          <w:spacing w:val="40"/>
          <w:sz w:val="26"/>
          <w:szCs w:val="22"/>
          <w:lang w:eastAsia="en-US"/>
        </w:rPr>
        <w:t xml:space="preserve"> </w:t>
      </w:r>
      <w:r w:rsidRPr="009A1590">
        <w:rPr>
          <w:sz w:val="26"/>
          <w:szCs w:val="22"/>
          <w:lang w:eastAsia="en-US"/>
        </w:rPr>
        <w:t>неудовлетворительны</w:t>
      </w:r>
      <w:r w:rsidR="00CC383C" w:rsidRPr="009A1590">
        <w:rPr>
          <w:sz w:val="26"/>
          <w:szCs w:val="22"/>
          <w:lang w:eastAsia="en-US"/>
        </w:rPr>
        <w:t>й</w:t>
      </w:r>
      <w:r w:rsidRPr="009A1590">
        <w:rPr>
          <w:spacing w:val="40"/>
          <w:sz w:val="26"/>
          <w:szCs w:val="22"/>
          <w:lang w:eastAsia="en-US"/>
        </w:rPr>
        <w:t xml:space="preserve"> </w:t>
      </w:r>
      <w:r w:rsidRPr="009A1590">
        <w:rPr>
          <w:sz w:val="26"/>
          <w:szCs w:val="22"/>
          <w:lang w:eastAsia="en-US"/>
        </w:rPr>
        <w:t>результат по</w:t>
      </w:r>
      <w:r w:rsidRPr="009A1590">
        <w:rPr>
          <w:spacing w:val="-1"/>
          <w:sz w:val="26"/>
          <w:szCs w:val="22"/>
          <w:lang w:eastAsia="en-US"/>
        </w:rPr>
        <w:t xml:space="preserve"> </w:t>
      </w:r>
      <w:r w:rsidRPr="009A1590">
        <w:rPr>
          <w:sz w:val="26"/>
          <w:szCs w:val="22"/>
          <w:lang w:eastAsia="en-US"/>
        </w:rPr>
        <w:t>одному</w:t>
      </w:r>
      <w:r w:rsidRPr="009A1590">
        <w:rPr>
          <w:spacing w:val="40"/>
          <w:sz w:val="26"/>
          <w:szCs w:val="22"/>
          <w:lang w:eastAsia="en-US"/>
        </w:rPr>
        <w:t xml:space="preserve"> </w:t>
      </w:r>
      <w:r w:rsidRPr="009A1590">
        <w:rPr>
          <w:sz w:val="26"/>
          <w:szCs w:val="22"/>
          <w:lang w:eastAsia="en-US"/>
        </w:rPr>
        <w:t>из обязательных</w:t>
      </w:r>
      <w:r w:rsidRPr="009A1590">
        <w:rPr>
          <w:spacing w:val="40"/>
          <w:sz w:val="26"/>
          <w:szCs w:val="22"/>
          <w:lang w:eastAsia="en-US"/>
        </w:rPr>
        <w:t xml:space="preserve"> </w:t>
      </w:r>
      <w:r w:rsidRPr="009A1590">
        <w:rPr>
          <w:sz w:val="26"/>
          <w:szCs w:val="22"/>
          <w:lang w:eastAsia="en-US"/>
        </w:rPr>
        <w:t>учебных</w:t>
      </w:r>
      <w:r w:rsidRPr="009A1590">
        <w:rPr>
          <w:spacing w:val="40"/>
          <w:sz w:val="26"/>
          <w:szCs w:val="22"/>
          <w:lang w:eastAsia="en-US"/>
        </w:rPr>
        <w:t xml:space="preserve"> </w:t>
      </w:r>
      <w:r w:rsidRPr="009A1590">
        <w:rPr>
          <w:sz w:val="26"/>
          <w:szCs w:val="22"/>
          <w:lang w:eastAsia="en-US"/>
        </w:rPr>
        <w:t>предметов</w:t>
      </w:r>
      <w:r w:rsidRPr="009A1590">
        <w:rPr>
          <w:spacing w:val="40"/>
          <w:sz w:val="26"/>
          <w:szCs w:val="22"/>
          <w:lang w:eastAsia="en-US"/>
        </w:rPr>
        <w:t xml:space="preserve"> </w:t>
      </w:r>
      <w:r w:rsidRPr="009A1590">
        <w:rPr>
          <w:sz w:val="26"/>
          <w:szCs w:val="22"/>
          <w:lang w:eastAsia="en-US"/>
        </w:rPr>
        <w:t>(русский</w:t>
      </w:r>
      <w:r w:rsidRPr="009A1590">
        <w:rPr>
          <w:spacing w:val="40"/>
          <w:sz w:val="26"/>
          <w:szCs w:val="22"/>
          <w:lang w:eastAsia="en-US"/>
        </w:rPr>
        <w:t xml:space="preserve"> </w:t>
      </w:r>
      <w:r w:rsidRPr="009A1590">
        <w:rPr>
          <w:sz w:val="26"/>
          <w:szCs w:val="22"/>
          <w:lang w:eastAsia="en-US"/>
        </w:rPr>
        <w:t>язык</w:t>
      </w:r>
      <w:r w:rsidRPr="009A1590">
        <w:rPr>
          <w:spacing w:val="40"/>
          <w:sz w:val="26"/>
          <w:szCs w:val="22"/>
          <w:lang w:eastAsia="en-US"/>
        </w:rPr>
        <w:t xml:space="preserve"> </w:t>
      </w:r>
      <w:r w:rsidRPr="009A1590">
        <w:rPr>
          <w:sz w:val="26"/>
          <w:szCs w:val="22"/>
          <w:lang w:eastAsia="en-US"/>
        </w:rPr>
        <w:t>или</w:t>
      </w:r>
      <w:r w:rsidRPr="009A1590">
        <w:rPr>
          <w:spacing w:val="40"/>
          <w:sz w:val="26"/>
          <w:szCs w:val="22"/>
          <w:lang w:eastAsia="en-US"/>
        </w:rPr>
        <w:t xml:space="preserve"> </w:t>
      </w:r>
      <w:r w:rsidRPr="009A1590">
        <w:rPr>
          <w:sz w:val="26"/>
          <w:szCs w:val="22"/>
          <w:lang w:eastAsia="en-US"/>
        </w:rPr>
        <w:t>математика),</w:t>
      </w:r>
      <w:r w:rsidRPr="009A1590">
        <w:rPr>
          <w:spacing w:val="40"/>
          <w:sz w:val="26"/>
          <w:szCs w:val="22"/>
          <w:lang w:eastAsia="en-US"/>
        </w:rPr>
        <w:t xml:space="preserve"> </w:t>
      </w:r>
      <w:r w:rsidRPr="009A1590">
        <w:rPr>
          <w:sz w:val="26"/>
          <w:szCs w:val="22"/>
          <w:lang w:eastAsia="en-US"/>
        </w:rPr>
        <w:t>он</w:t>
      </w:r>
      <w:r w:rsidRPr="009A1590">
        <w:rPr>
          <w:spacing w:val="-2"/>
          <w:sz w:val="26"/>
          <w:szCs w:val="22"/>
          <w:lang w:eastAsia="en-US"/>
        </w:rPr>
        <w:t xml:space="preserve"> </w:t>
      </w:r>
      <w:r w:rsidRPr="009A1590">
        <w:rPr>
          <w:sz w:val="26"/>
          <w:szCs w:val="22"/>
          <w:lang w:eastAsia="en-US"/>
        </w:rPr>
        <w:t>допускается</w:t>
      </w:r>
      <w:r w:rsidRPr="009A1590">
        <w:rPr>
          <w:spacing w:val="29"/>
          <w:sz w:val="26"/>
          <w:szCs w:val="22"/>
          <w:lang w:eastAsia="en-US"/>
        </w:rPr>
        <w:t xml:space="preserve"> </w:t>
      </w:r>
      <w:r w:rsidRPr="009A1590">
        <w:rPr>
          <w:sz w:val="26"/>
          <w:szCs w:val="22"/>
          <w:lang w:eastAsia="en-US"/>
        </w:rPr>
        <w:t>повторно</w:t>
      </w:r>
      <w:r w:rsidRPr="009A1590">
        <w:rPr>
          <w:spacing w:val="29"/>
          <w:sz w:val="26"/>
          <w:szCs w:val="22"/>
          <w:lang w:eastAsia="en-US"/>
        </w:rPr>
        <w:t xml:space="preserve"> </w:t>
      </w:r>
      <w:r w:rsidRPr="009A1590">
        <w:rPr>
          <w:sz w:val="26"/>
          <w:szCs w:val="22"/>
          <w:lang w:eastAsia="en-US"/>
        </w:rPr>
        <w:t>к ГИА</w:t>
      </w:r>
      <w:r w:rsidRPr="009A1590">
        <w:rPr>
          <w:spacing w:val="28"/>
          <w:sz w:val="26"/>
          <w:szCs w:val="22"/>
          <w:lang w:eastAsia="en-US"/>
        </w:rPr>
        <w:t xml:space="preserve"> </w:t>
      </w:r>
      <w:r w:rsidRPr="009A1590">
        <w:rPr>
          <w:sz w:val="26"/>
          <w:szCs w:val="22"/>
          <w:lang w:eastAsia="en-US"/>
        </w:rPr>
        <w:t>по</w:t>
      </w:r>
      <w:r w:rsidRPr="009A1590">
        <w:rPr>
          <w:spacing w:val="-2"/>
          <w:sz w:val="26"/>
          <w:szCs w:val="22"/>
          <w:lang w:eastAsia="en-US"/>
        </w:rPr>
        <w:t xml:space="preserve"> </w:t>
      </w:r>
      <w:r w:rsidRPr="009A1590">
        <w:rPr>
          <w:sz w:val="26"/>
          <w:szCs w:val="22"/>
          <w:lang w:eastAsia="en-US"/>
        </w:rPr>
        <w:t>данному</w:t>
      </w:r>
      <w:r w:rsidRPr="009A1590">
        <w:rPr>
          <w:spacing w:val="28"/>
          <w:sz w:val="26"/>
          <w:szCs w:val="22"/>
          <w:lang w:eastAsia="en-US"/>
        </w:rPr>
        <w:t xml:space="preserve"> </w:t>
      </w:r>
      <w:r w:rsidRPr="009A1590">
        <w:rPr>
          <w:sz w:val="26"/>
          <w:szCs w:val="22"/>
          <w:lang w:eastAsia="en-US"/>
        </w:rPr>
        <w:t>учебному</w:t>
      </w:r>
      <w:r w:rsidRPr="009A1590">
        <w:rPr>
          <w:spacing w:val="23"/>
          <w:sz w:val="26"/>
          <w:szCs w:val="22"/>
          <w:lang w:eastAsia="en-US"/>
        </w:rPr>
        <w:t xml:space="preserve"> </w:t>
      </w:r>
      <w:r w:rsidRPr="009A1590">
        <w:rPr>
          <w:sz w:val="26"/>
          <w:szCs w:val="22"/>
          <w:lang w:eastAsia="en-US"/>
        </w:rPr>
        <w:t>предмету</w:t>
      </w:r>
      <w:r w:rsidRPr="009A1590">
        <w:rPr>
          <w:spacing w:val="23"/>
          <w:sz w:val="26"/>
          <w:szCs w:val="22"/>
          <w:lang w:eastAsia="en-US"/>
        </w:rPr>
        <w:t xml:space="preserve"> </w:t>
      </w:r>
      <w:r w:rsidRPr="009A1590">
        <w:rPr>
          <w:sz w:val="26"/>
          <w:szCs w:val="22"/>
          <w:lang w:eastAsia="en-US"/>
        </w:rPr>
        <w:t>в текущем</w:t>
      </w:r>
      <w:r w:rsidRPr="009A1590">
        <w:rPr>
          <w:spacing w:val="34"/>
          <w:sz w:val="26"/>
          <w:szCs w:val="22"/>
          <w:lang w:eastAsia="en-US"/>
        </w:rPr>
        <w:t xml:space="preserve"> </w:t>
      </w:r>
      <w:r w:rsidRPr="009A1590">
        <w:rPr>
          <w:sz w:val="26"/>
          <w:szCs w:val="22"/>
          <w:lang w:eastAsia="en-US"/>
        </w:rPr>
        <w:t>учебном</w:t>
      </w:r>
      <w:r w:rsidRPr="009A1590">
        <w:rPr>
          <w:spacing w:val="27"/>
          <w:sz w:val="26"/>
          <w:szCs w:val="22"/>
          <w:lang w:eastAsia="en-US"/>
        </w:rPr>
        <w:t xml:space="preserve"> </w:t>
      </w:r>
      <w:r w:rsidRPr="009A1590">
        <w:rPr>
          <w:sz w:val="26"/>
          <w:szCs w:val="22"/>
          <w:lang w:eastAsia="en-US"/>
        </w:rPr>
        <w:t>году в резервные сроки соответствующего периода проведения экзаменов.</w:t>
      </w:r>
    </w:p>
    <w:p w14:paraId="63F604B0" w14:textId="1A09849F" w:rsidR="00FA35C7" w:rsidRPr="009A1590" w:rsidRDefault="00FA35C7" w:rsidP="00CC5F8B">
      <w:pPr>
        <w:widowControl w:val="0"/>
        <w:numPr>
          <w:ilvl w:val="0"/>
          <w:numId w:val="6"/>
        </w:numPr>
        <w:tabs>
          <w:tab w:val="left" w:pos="1134"/>
        </w:tabs>
        <w:autoSpaceDE w:val="0"/>
        <w:autoSpaceDN w:val="0"/>
        <w:ind w:left="0" w:right="-1" w:firstLine="709"/>
        <w:jc w:val="both"/>
        <w:rPr>
          <w:sz w:val="26"/>
          <w:szCs w:val="22"/>
          <w:lang w:eastAsia="en-US"/>
        </w:rPr>
      </w:pPr>
      <w:r w:rsidRPr="009A1590">
        <w:rPr>
          <w:sz w:val="26"/>
          <w:szCs w:val="22"/>
          <w:lang w:eastAsia="en-US"/>
        </w:rPr>
        <w:t>Участники ГИА вправе изменить указанный в заявлениях об участии в</w:t>
      </w:r>
      <w:r w:rsidR="003049B7">
        <w:rPr>
          <w:sz w:val="26"/>
          <w:szCs w:val="22"/>
          <w:lang w:eastAsia="en-US"/>
        </w:rPr>
        <w:t> </w:t>
      </w:r>
      <w:r w:rsidRPr="009A1590">
        <w:rPr>
          <w:sz w:val="26"/>
          <w:szCs w:val="22"/>
          <w:lang w:eastAsia="en-US"/>
        </w:rPr>
        <w:t>экзамене уровень ЕГЭ по математике. В этом случае указанные лица подают в ГЭК соответствующие заявления с указанием измененного уровня ЕГЭ по математике.</w:t>
      </w:r>
    </w:p>
    <w:p w14:paraId="3F944EC2" w14:textId="7132FC29" w:rsidR="00000628" w:rsidRPr="009A1590" w:rsidRDefault="00000628" w:rsidP="00CC5F8B">
      <w:pPr>
        <w:widowControl w:val="0"/>
        <w:numPr>
          <w:ilvl w:val="0"/>
          <w:numId w:val="6"/>
        </w:numPr>
        <w:tabs>
          <w:tab w:val="left" w:pos="1134"/>
          <w:tab w:val="left" w:pos="8789"/>
        </w:tabs>
        <w:autoSpaceDE w:val="0"/>
        <w:autoSpaceDN w:val="0"/>
        <w:ind w:left="0" w:right="-1" w:firstLine="709"/>
        <w:jc w:val="both"/>
        <w:rPr>
          <w:sz w:val="26"/>
          <w:szCs w:val="22"/>
          <w:lang w:eastAsia="en-US"/>
        </w:rPr>
      </w:pPr>
      <w:r w:rsidRPr="009A1590">
        <w:rPr>
          <w:sz w:val="26"/>
          <w:szCs w:val="22"/>
          <w:lang w:eastAsia="en-US"/>
        </w:rPr>
        <w:t>Участникам экзамена, получившим неудовлетворительный результат по</w:t>
      </w:r>
      <w:r w:rsidR="003049B7">
        <w:rPr>
          <w:sz w:val="26"/>
          <w:szCs w:val="22"/>
          <w:lang w:eastAsia="en-US"/>
        </w:rPr>
        <w:t> </w:t>
      </w:r>
      <w:r w:rsidRPr="009A1590">
        <w:rPr>
          <w:sz w:val="26"/>
          <w:szCs w:val="22"/>
          <w:lang w:eastAsia="en-US"/>
        </w:rPr>
        <w:t>учебным предметам по</w:t>
      </w:r>
      <w:r w:rsidRPr="009A1590">
        <w:rPr>
          <w:spacing w:val="-3"/>
          <w:sz w:val="26"/>
          <w:szCs w:val="22"/>
          <w:lang w:eastAsia="en-US"/>
        </w:rPr>
        <w:t xml:space="preserve"> </w:t>
      </w:r>
      <w:r w:rsidRPr="009A1590">
        <w:rPr>
          <w:sz w:val="26"/>
          <w:szCs w:val="22"/>
          <w:lang w:eastAsia="en-US"/>
        </w:rPr>
        <w:t>выбору, предоставляется право пройти ЕГЭ по</w:t>
      </w:r>
      <w:r w:rsidR="003049B7">
        <w:rPr>
          <w:spacing w:val="-4"/>
          <w:sz w:val="26"/>
          <w:szCs w:val="22"/>
          <w:lang w:eastAsia="en-US"/>
        </w:rPr>
        <w:t> </w:t>
      </w:r>
      <w:r w:rsidRPr="009A1590">
        <w:rPr>
          <w:sz w:val="26"/>
          <w:szCs w:val="22"/>
          <w:lang w:eastAsia="en-US"/>
        </w:rPr>
        <w:t>соответствующим учебным предметам не</w:t>
      </w:r>
      <w:r w:rsidRPr="009A1590">
        <w:rPr>
          <w:spacing w:val="-2"/>
          <w:sz w:val="26"/>
          <w:szCs w:val="22"/>
          <w:lang w:eastAsia="en-US"/>
        </w:rPr>
        <w:t xml:space="preserve"> </w:t>
      </w:r>
      <w:r w:rsidRPr="009A1590">
        <w:rPr>
          <w:sz w:val="26"/>
          <w:szCs w:val="22"/>
          <w:lang w:eastAsia="en-US"/>
        </w:rPr>
        <w:t>ранее чем через год в</w:t>
      </w:r>
      <w:r w:rsidRPr="009A1590">
        <w:rPr>
          <w:spacing w:val="-1"/>
          <w:sz w:val="26"/>
          <w:szCs w:val="22"/>
          <w:lang w:eastAsia="en-US"/>
        </w:rPr>
        <w:t xml:space="preserve"> </w:t>
      </w:r>
      <w:r w:rsidRPr="009A1590">
        <w:rPr>
          <w:sz w:val="26"/>
          <w:szCs w:val="22"/>
          <w:lang w:eastAsia="en-US"/>
        </w:rPr>
        <w:t>сроки и</w:t>
      </w:r>
      <w:r w:rsidRPr="009A1590">
        <w:rPr>
          <w:spacing w:val="-1"/>
          <w:sz w:val="26"/>
          <w:szCs w:val="22"/>
          <w:lang w:eastAsia="en-US"/>
        </w:rPr>
        <w:t xml:space="preserve"> </w:t>
      </w:r>
      <w:r w:rsidRPr="009A1590">
        <w:rPr>
          <w:sz w:val="26"/>
          <w:szCs w:val="22"/>
          <w:lang w:eastAsia="en-US"/>
        </w:rPr>
        <w:t>формах, установленных Порядком</w:t>
      </w:r>
      <w:r w:rsidR="0009341F" w:rsidRPr="009A1590">
        <w:rPr>
          <w:sz w:val="26"/>
          <w:szCs w:val="22"/>
          <w:lang w:eastAsia="en-US"/>
        </w:rPr>
        <w:t xml:space="preserve"> проведения ГИА</w:t>
      </w:r>
      <w:r w:rsidRPr="009A1590">
        <w:rPr>
          <w:sz w:val="26"/>
          <w:szCs w:val="22"/>
          <w:lang w:eastAsia="en-US"/>
        </w:rPr>
        <w:t>. В соответствии</w:t>
      </w:r>
      <w:r w:rsidRPr="009A1590">
        <w:rPr>
          <w:spacing w:val="62"/>
          <w:w w:val="150"/>
          <w:sz w:val="26"/>
          <w:szCs w:val="22"/>
          <w:lang w:eastAsia="en-US"/>
        </w:rPr>
        <w:t xml:space="preserve"> </w:t>
      </w:r>
      <w:r w:rsidRPr="009A1590">
        <w:rPr>
          <w:sz w:val="26"/>
          <w:szCs w:val="22"/>
          <w:lang w:eastAsia="en-US"/>
        </w:rPr>
        <w:t>с</w:t>
      </w:r>
      <w:r w:rsidR="008F6479">
        <w:rPr>
          <w:spacing w:val="62"/>
          <w:w w:val="150"/>
          <w:sz w:val="26"/>
          <w:szCs w:val="22"/>
          <w:lang w:val="en-US" w:eastAsia="en-US"/>
        </w:rPr>
        <w:t> </w:t>
      </w:r>
      <w:r w:rsidRPr="009A1590">
        <w:rPr>
          <w:sz w:val="26"/>
          <w:szCs w:val="22"/>
          <w:lang w:eastAsia="en-US"/>
        </w:rPr>
        <w:t>абзацем</w:t>
      </w:r>
      <w:r w:rsidR="008F6479">
        <w:rPr>
          <w:spacing w:val="62"/>
          <w:w w:val="150"/>
          <w:sz w:val="26"/>
          <w:szCs w:val="22"/>
          <w:lang w:val="en-US" w:eastAsia="en-US"/>
        </w:rPr>
        <w:t> </w:t>
      </w:r>
      <w:r w:rsidRPr="009A1590">
        <w:rPr>
          <w:sz w:val="26"/>
          <w:szCs w:val="22"/>
          <w:lang w:eastAsia="en-US"/>
        </w:rPr>
        <w:t>1</w:t>
      </w:r>
      <w:r w:rsidR="008F6479">
        <w:rPr>
          <w:spacing w:val="62"/>
          <w:w w:val="150"/>
          <w:sz w:val="26"/>
          <w:szCs w:val="22"/>
          <w:lang w:val="en-US" w:eastAsia="en-US"/>
        </w:rPr>
        <w:t> </w:t>
      </w:r>
      <w:r w:rsidRPr="009A1590">
        <w:rPr>
          <w:sz w:val="26"/>
          <w:szCs w:val="22"/>
          <w:lang w:eastAsia="en-US"/>
        </w:rPr>
        <w:t>пункта</w:t>
      </w:r>
      <w:r w:rsidR="008F6479">
        <w:rPr>
          <w:spacing w:val="63"/>
          <w:w w:val="150"/>
          <w:sz w:val="26"/>
          <w:szCs w:val="22"/>
          <w:lang w:val="en-US" w:eastAsia="en-US"/>
        </w:rPr>
        <w:t> </w:t>
      </w:r>
      <w:r w:rsidRPr="009A1590">
        <w:rPr>
          <w:sz w:val="26"/>
          <w:szCs w:val="22"/>
          <w:lang w:eastAsia="en-US"/>
        </w:rPr>
        <w:t>97(1)</w:t>
      </w:r>
      <w:r w:rsidRPr="009A1590">
        <w:rPr>
          <w:spacing w:val="62"/>
          <w:w w:val="150"/>
          <w:sz w:val="26"/>
          <w:szCs w:val="22"/>
          <w:lang w:eastAsia="en-US"/>
        </w:rPr>
        <w:t xml:space="preserve"> </w:t>
      </w:r>
      <w:r w:rsidRPr="009A1590">
        <w:rPr>
          <w:sz w:val="26"/>
          <w:szCs w:val="22"/>
          <w:lang w:eastAsia="en-US"/>
        </w:rPr>
        <w:t>Порядка</w:t>
      </w:r>
      <w:r w:rsidR="0009341F" w:rsidRPr="009A1590">
        <w:rPr>
          <w:sz w:val="26"/>
          <w:szCs w:val="22"/>
          <w:lang w:eastAsia="en-US"/>
        </w:rPr>
        <w:t xml:space="preserve"> проведения ГИА</w:t>
      </w:r>
      <w:r w:rsidRPr="009A1590">
        <w:rPr>
          <w:spacing w:val="64"/>
          <w:w w:val="150"/>
          <w:sz w:val="26"/>
          <w:szCs w:val="22"/>
          <w:lang w:eastAsia="en-US"/>
        </w:rPr>
        <w:t xml:space="preserve"> </w:t>
      </w:r>
      <w:r w:rsidRPr="009A1590">
        <w:rPr>
          <w:sz w:val="26"/>
          <w:szCs w:val="22"/>
          <w:lang w:eastAsia="en-US"/>
        </w:rPr>
        <w:t>участники</w:t>
      </w:r>
      <w:r w:rsidRPr="009A1590">
        <w:rPr>
          <w:spacing w:val="62"/>
          <w:w w:val="150"/>
          <w:sz w:val="26"/>
          <w:szCs w:val="22"/>
          <w:lang w:eastAsia="en-US"/>
        </w:rPr>
        <w:t xml:space="preserve"> </w:t>
      </w:r>
      <w:r w:rsidRPr="009A1590">
        <w:rPr>
          <w:sz w:val="26"/>
          <w:szCs w:val="22"/>
          <w:lang w:eastAsia="en-US"/>
        </w:rPr>
        <w:t>ГИА</w:t>
      </w:r>
      <w:r w:rsidRPr="009A1590">
        <w:rPr>
          <w:spacing w:val="63"/>
          <w:w w:val="150"/>
          <w:sz w:val="26"/>
          <w:szCs w:val="22"/>
          <w:lang w:eastAsia="en-US"/>
        </w:rPr>
        <w:t xml:space="preserve"> </w:t>
      </w:r>
      <w:r w:rsidRPr="009A1590">
        <w:rPr>
          <w:sz w:val="26"/>
          <w:szCs w:val="22"/>
          <w:lang w:eastAsia="en-US"/>
        </w:rPr>
        <w:t>вправе в</w:t>
      </w:r>
      <w:r w:rsidR="008F6479">
        <w:rPr>
          <w:sz w:val="26"/>
          <w:szCs w:val="22"/>
          <w:lang w:val="en-US" w:eastAsia="en-US"/>
        </w:rPr>
        <w:t> </w:t>
      </w:r>
      <w:r w:rsidRPr="009A1590">
        <w:rPr>
          <w:sz w:val="26"/>
          <w:szCs w:val="22"/>
          <w:lang w:eastAsia="en-US"/>
        </w:rPr>
        <w:t>дополнительные дни по</w:t>
      </w:r>
      <w:r w:rsidR="00C957A3" w:rsidRPr="009A1590">
        <w:rPr>
          <w:sz w:val="26"/>
          <w:szCs w:val="22"/>
          <w:lang w:eastAsia="en-US"/>
        </w:rPr>
        <w:t> </w:t>
      </w:r>
      <w:r w:rsidRPr="009A1590">
        <w:rPr>
          <w:sz w:val="26"/>
          <w:szCs w:val="22"/>
          <w:lang w:eastAsia="en-US"/>
        </w:rPr>
        <w:t>своему желанию один раз пересдать ЕГЭ по одному учебному предмету по</w:t>
      </w:r>
      <w:r w:rsidR="00C957A3" w:rsidRPr="009A1590">
        <w:rPr>
          <w:sz w:val="26"/>
          <w:szCs w:val="22"/>
          <w:lang w:eastAsia="en-US"/>
        </w:rPr>
        <w:t> </w:t>
      </w:r>
      <w:r w:rsidRPr="009A1590">
        <w:rPr>
          <w:sz w:val="26"/>
          <w:szCs w:val="22"/>
          <w:lang w:eastAsia="en-US"/>
        </w:rPr>
        <w:t>своему выбору из числа учебных предметов, сданных в</w:t>
      </w:r>
      <w:r w:rsidR="008F6479">
        <w:rPr>
          <w:sz w:val="26"/>
          <w:szCs w:val="22"/>
          <w:lang w:val="en-US" w:eastAsia="en-US"/>
        </w:rPr>
        <w:t> </w:t>
      </w:r>
      <w:r w:rsidRPr="009A1590">
        <w:rPr>
          <w:sz w:val="26"/>
          <w:szCs w:val="22"/>
          <w:lang w:eastAsia="en-US"/>
        </w:rPr>
        <w:t>текущем году (году сдачи экзамена), а также из числа учебных предметов, сданных в X классе в случае, установленном абзацем первым пункта 8 Порядка</w:t>
      </w:r>
      <w:r w:rsidR="00C957A3" w:rsidRPr="009A1590">
        <w:rPr>
          <w:sz w:val="26"/>
          <w:szCs w:val="22"/>
          <w:lang w:eastAsia="en-US"/>
        </w:rPr>
        <w:t xml:space="preserve"> </w:t>
      </w:r>
      <w:r w:rsidR="00C957A3" w:rsidRPr="009A1590">
        <w:rPr>
          <w:sz w:val="26"/>
          <w:szCs w:val="22"/>
          <w:lang w:eastAsia="en-US"/>
        </w:rPr>
        <w:lastRenderedPageBreak/>
        <w:t>проведения</w:t>
      </w:r>
      <w:r w:rsidR="008F6479">
        <w:rPr>
          <w:sz w:val="26"/>
          <w:szCs w:val="22"/>
          <w:lang w:val="en-US" w:eastAsia="en-US"/>
        </w:rPr>
        <w:t> </w:t>
      </w:r>
      <w:r w:rsidR="00C957A3" w:rsidRPr="009A1590">
        <w:rPr>
          <w:sz w:val="26"/>
          <w:szCs w:val="22"/>
          <w:lang w:eastAsia="en-US"/>
        </w:rPr>
        <w:t>ГИА</w:t>
      </w:r>
      <w:r w:rsidRPr="009A1590">
        <w:rPr>
          <w:sz w:val="26"/>
          <w:szCs w:val="22"/>
          <w:lang w:eastAsia="en-US"/>
        </w:rPr>
        <w:t>.</w:t>
      </w:r>
    </w:p>
    <w:p w14:paraId="379E4684" w14:textId="185889C6" w:rsidR="00000628" w:rsidRPr="009A1590" w:rsidRDefault="00000628" w:rsidP="00681824">
      <w:pPr>
        <w:widowControl w:val="0"/>
        <w:autoSpaceDE w:val="0"/>
        <w:autoSpaceDN w:val="0"/>
        <w:ind w:right="-1" w:firstLine="709"/>
        <w:jc w:val="both"/>
        <w:rPr>
          <w:sz w:val="26"/>
          <w:szCs w:val="26"/>
          <w:lang w:eastAsia="en-US"/>
        </w:rPr>
      </w:pPr>
      <w:r w:rsidRPr="00BF2800">
        <w:rPr>
          <w:sz w:val="26"/>
          <w:szCs w:val="26"/>
          <w:lang w:eastAsia="en-US"/>
        </w:rPr>
        <w:t>В случаях, установленных пунктом 97(1) Порядка</w:t>
      </w:r>
      <w:r w:rsidR="00C957A3" w:rsidRPr="00BF2800">
        <w:rPr>
          <w:sz w:val="26"/>
          <w:szCs w:val="26"/>
          <w:lang w:eastAsia="en-US"/>
        </w:rPr>
        <w:t xml:space="preserve"> </w:t>
      </w:r>
      <w:r w:rsidR="00C957A3" w:rsidRPr="00BF2800">
        <w:rPr>
          <w:sz w:val="26"/>
          <w:szCs w:val="22"/>
          <w:lang w:eastAsia="en-US"/>
        </w:rPr>
        <w:t>проведения ГИА</w:t>
      </w:r>
      <w:r w:rsidRPr="00BF2800">
        <w:rPr>
          <w:sz w:val="26"/>
          <w:szCs w:val="26"/>
          <w:lang w:eastAsia="en-US"/>
        </w:rPr>
        <w:t>, предыдущий результат ЕГЭ по пересдаваемому учебному предмету, полученный участником ГИА в текущем году (году сдачи</w:t>
      </w:r>
      <w:r w:rsidRPr="00BF2800">
        <w:rPr>
          <w:spacing w:val="-4"/>
          <w:sz w:val="26"/>
          <w:szCs w:val="26"/>
          <w:lang w:eastAsia="en-US"/>
        </w:rPr>
        <w:t xml:space="preserve"> </w:t>
      </w:r>
      <w:r w:rsidRPr="00BF2800">
        <w:rPr>
          <w:sz w:val="26"/>
          <w:szCs w:val="26"/>
          <w:lang w:eastAsia="en-US"/>
        </w:rPr>
        <w:t>экзамена)</w:t>
      </w:r>
      <w:r w:rsidRPr="00BF2800">
        <w:rPr>
          <w:spacing w:val="-3"/>
          <w:sz w:val="26"/>
          <w:szCs w:val="26"/>
          <w:lang w:eastAsia="en-US"/>
        </w:rPr>
        <w:t xml:space="preserve"> </w:t>
      </w:r>
      <w:r w:rsidRPr="00BF2800">
        <w:rPr>
          <w:sz w:val="26"/>
          <w:szCs w:val="26"/>
          <w:lang w:eastAsia="en-US"/>
        </w:rPr>
        <w:t>(полученный</w:t>
      </w:r>
      <w:r w:rsidRPr="00BF2800">
        <w:rPr>
          <w:spacing w:val="-4"/>
          <w:sz w:val="26"/>
          <w:szCs w:val="26"/>
          <w:lang w:eastAsia="en-US"/>
        </w:rPr>
        <w:t xml:space="preserve"> </w:t>
      </w:r>
      <w:r w:rsidRPr="00BF2800">
        <w:rPr>
          <w:sz w:val="26"/>
          <w:szCs w:val="26"/>
          <w:lang w:eastAsia="en-US"/>
        </w:rPr>
        <w:t>в</w:t>
      </w:r>
      <w:r w:rsidRPr="00BF2800">
        <w:rPr>
          <w:spacing w:val="-4"/>
          <w:sz w:val="26"/>
          <w:szCs w:val="26"/>
          <w:lang w:eastAsia="en-US"/>
        </w:rPr>
        <w:t xml:space="preserve"> </w:t>
      </w:r>
      <w:r w:rsidRPr="00BF2800">
        <w:rPr>
          <w:sz w:val="26"/>
          <w:szCs w:val="26"/>
          <w:lang w:eastAsia="en-US"/>
        </w:rPr>
        <w:t>X</w:t>
      </w:r>
      <w:r w:rsidRPr="00BF2800">
        <w:rPr>
          <w:spacing w:val="-1"/>
          <w:sz w:val="26"/>
          <w:szCs w:val="26"/>
          <w:lang w:eastAsia="en-US"/>
        </w:rPr>
        <w:t xml:space="preserve"> </w:t>
      </w:r>
      <w:r w:rsidRPr="00BF2800">
        <w:rPr>
          <w:sz w:val="26"/>
          <w:szCs w:val="26"/>
          <w:lang w:eastAsia="en-US"/>
        </w:rPr>
        <w:t>классе</w:t>
      </w:r>
      <w:r w:rsidRPr="00BF2800">
        <w:rPr>
          <w:spacing w:val="-4"/>
          <w:sz w:val="26"/>
          <w:szCs w:val="26"/>
          <w:lang w:eastAsia="en-US"/>
        </w:rPr>
        <w:t xml:space="preserve"> </w:t>
      </w:r>
      <w:r w:rsidRPr="00BF2800">
        <w:rPr>
          <w:sz w:val="26"/>
          <w:szCs w:val="26"/>
          <w:lang w:eastAsia="en-US"/>
        </w:rPr>
        <w:t>в</w:t>
      </w:r>
      <w:r w:rsidR="00C957A3" w:rsidRPr="00BF2800">
        <w:rPr>
          <w:sz w:val="26"/>
          <w:szCs w:val="26"/>
          <w:lang w:eastAsia="en-US"/>
        </w:rPr>
        <w:t> </w:t>
      </w:r>
      <w:r w:rsidRPr="00BF2800">
        <w:rPr>
          <w:sz w:val="26"/>
          <w:szCs w:val="26"/>
          <w:lang w:eastAsia="en-US"/>
        </w:rPr>
        <w:t>случае, установленном</w:t>
      </w:r>
      <w:r w:rsidRPr="00BF2800">
        <w:rPr>
          <w:spacing w:val="-2"/>
          <w:sz w:val="26"/>
          <w:szCs w:val="26"/>
          <w:lang w:eastAsia="en-US"/>
        </w:rPr>
        <w:t xml:space="preserve"> </w:t>
      </w:r>
      <w:r w:rsidRPr="00BF2800">
        <w:rPr>
          <w:sz w:val="26"/>
          <w:szCs w:val="26"/>
          <w:lang w:eastAsia="en-US"/>
        </w:rPr>
        <w:t>абзацем</w:t>
      </w:r>
      <w:r w:rsidRPr="00BF2800">
        <w:rPr>
          <w:spacing w:val="-4"/>
          <w:sz w:val="26"/>
          <w:szCs w:val="26"/>
          <w:lang w:eastAsia="en-US"/>
        </w:rPr>
        <w:t xml:space="preserve"> </w:t>
      </w:r>
      <w:r w:rsidRPr="00BF2800">
        <w:rPr>
          <w:sz w:val="26"/>
          <w:szCs w:val="26"/>
          <w:lang w:eastAsia="en-US"/>
        </w:rPr>
        <w:t>первым</w:t>
      </w:r>
      <w:r w:rsidRPr="00BF2800">
        <w:rPr>
          <w:spacing w:val="-4"/>
          <w:sz w:val="26"/>
          <w:szCs w:val="26"/>
          <w:lang w:eastAsia="en-US"/>
        </w:rPr>
        <w:t xml:space="preserve"> </w:t>
      </w:r>
      <w:r w:rsidRPr="00BF2800">
        <w:rPr>
          <w:sz w:val="26"/>
          <w:szCs w:val="26"/>
          <w:lang w:eastAsia="en-US"/>
        </w:rPr>
        <w:t>пункта</w:t>
      </w:r>
      <w:r w:rsidRPr="00BF2800">
        <w:rPr>
          <w:spacing w:val="-2"/>
          <w:sz w:val="26"/>
          <w:szCs w:val="26"/>
          <w:lang w:eastAsia="en-US"/>
        </w:rPr>
        <w:t xml:space="preserve"> </w:t>
      </w:r>
      <w:r w:rsidRPr="00BF2800">
        <w:rPr>
          <w:sz w:val="26"/>
          <w:szCs w:val="26"/>
          <w:lang w:eastAsia="en-US"/>
        </w:rPr>
        <w:t>8 Порядка</w:t>
      </w:r>
      <w:r w:rsidR="00C957A3" w:rsidRPr="00BF2800">
        <w:rPr>
          <w:sz w:val="26"/>
          <w:szCs w:val="26"/>
          <w:lang w:eastAsia="en-US"/>
        </w:rPr>
        <w:t xml:space="preserve"> </w:t>
      </w:r>
      <w:r w:rsidR="00C957A3" w:rsidRPr="00BF2800">
        <w:rPr>
          <w:sz w:val="26"/>
          <w:szCs w:val="22"/>
          <w:lang w:eastAsia="en-US"/>
        </w:rPr>
        <w:t>проведения ГИА</w:t>
      </w:r>
      <w:r w:rsidRPr="00BF2800">
        <w:rPr>
          <w:sz w:val="26"/>
          <w:szCs w:val="26"/>
          <w:lang w:eastAsia="en-US"/>
        </w:rPr>
        <w:t>), аннулируется решением председателя ГЭК.</w:t>
      </w:r>
    </w:p>
    <w:p w14:paraId="4E03FEDC" w14:textId="743DE738"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t>Выпускник 11 класса также может пересдать один из обязательных учебных предметов</w:t>
      </w:r>
      <w:r w:rsidRPr="009A1590">
        <w:rPr>
          <w:spacing w:val="80"/>
          <w:w w:val="150"/>
          <w:sz w:val="26"/>
          <w:szCs w:val="26"/>
          <w:lang w:eastAsia="en-US"/>
        </w:rPr>
        <w:t xml:space="preserve"> </w:t>
      </w:r>
      <w:r w:rsidRPr="009A1590">
        <w:rPr>
          <w:sz w:val="26"/>
          <w:szCs w:val="26"/>
          <w:lang w:eastAsia="en-US"/>
        </w:rPr>
        <w:t>(русский</w:t>
      </w:r>
      <w:r w:rsidRPr="009A1590">
        <w:rPr>
          <w:spacing w:val="80"/>
          <w:w w:val="150"/>
          <w:sz w:val="26"/>
          <w:szCs w:val="26"/>
          <w:lang w:eastAsia="en-US"/>
        </w:rPr>
        <w:t xml:space="preserve"> </w:t>
      </w:r>
      <w:r w:rsidRPr="009A1590">
        <w:rPr>
          <w:sz w:val="26"/>
          <w:szCs w:val="26"/>
          <w:lang w:eastAsia="en-US"/>
        </w:rPr>
        <w:t>язык</w:t>
      </w:r>
      <w:r w:rsidRPr="009A1590">
        <w:rPr>
          <w:spacing w:val="80"/>
          <w:w w:val="150"/>
          <w:sz w:val="26"/>
          <w:szCs w:val="26"/>
          <w:lang w:eastAsia="en-US"/>
        </w:rPr>
        <w:t xml:space="preserve"> </w:t>
      </w:r>
      <w:r w:rsidRPr="009A1590">
        <w:rPr>
          <w:sz w:val="26"/>
          <w:szCs w:val="26"/>
          <w:lang w:eastAsia="en-US"/>
        </w:rPr>
        <w:t>или</w:t>
      </w:r>
      <w:r w:rsidRPr="009A1590">
        <w:rPr>
          <w:spacing w:val="80"/>
          <w:w w:val="150"/>
          <w:sz w:val="26"/>
          <w:szCs w:val="26"/>
          <w:lang w:eastAsia="en-US"/>
        </w:rPr>
        <w:t xml:space="preserve"> </w:t>
      </w:r>
      <w:r w:rsidRPr="009A1590">
        <w:rPr>
          <w:sz w:val="26"/>
          <w:szCs w:val="26"/>
          <w:lang w:eastAsia="en-US"/>
        </w:rPr>
        <w:t>математика),</w:t>
      </w:r>
      <w:r w:rsidRPr="009A1590">
        <w:rPr>
          <w:spacing w:val="80"/>
          <w:w w:val="150"/>
          <w:sz w:val="26"/>
          <w:szCs w:val="26"/>
          <w:lang w:eastAsia="en-US"/>
        </w:rPr>
        <w:t xml:space="preserve"> </w:t>
      </w:r>
      <w:r w:rsidRPr="009A1590">
        <w:rPr>
          <w:sz w:val="26"/>
          <w:szCs w:val="26"/>
          <w:lang w:eastAsia="en-US"/>
        </w:rPr>
        <w:t>независимо</w:t>
      </w:r>
      <w:r w:rsidRPr="009A1590">
        <w:rPr>
          <w:spacing w:val="80"/>
          <w:w w:val="150"/>
          <w:sz w:val="26"/>
          <w:szCs w:val="26"/>
          <w:lang w:eastAsia="en-US"/>
        </w:rPr>
        <w:t xml:space="preserve"> </w:t>
      </w:r>
      <w:r w:rsidRPr="009A1590">
        <w:rPr>
          <w:sz w:val="26"/>
          <w:szCs w:val="26"/>
          <w:lang w:eastAsia="en-US"/>
        </w:rPr>
        <w:t>от</w:t>
      </w:r>
      <w:r w:rsidRPr="009A1590">
        <w:rPr>
          <w:spacing w:val="80"/>
          <w:w w:val="150"/>
          <w:sz w:val="26"/>
          <w:szCs w:val="26"/>
          <w:lang w:eastAsia="en-US"/>
        </w:rPr>
        <w:t xml:space="preserve"> </w:t>
      </w:r>
      <w:r w:rsidRPr="009A1590">
        <w:rPr>
          <w:sz w:val="26"/>
          <w:szCs w:val="26"/>
          <w:lang w:eastAsia="en-US"/>
        </w:rPr>
        <w:t>того,</w:t>
      </w:r>
      <w:r w:rsidRPr="009A1590">
        <w:rPr>
          <w:spacing w:val="80"/>
          <w:w w:val="150"/>
          <w:sz w:val="26"/>
          <w:szCs w:val="26"/>
          <w:lang w:eastAsia="en-US"/>
        </w:rPr>
        <w:t xml:space="preserve"> </w:t>
      </w:r>
      <w:r w:rsidRPr="009A1590">
        <w:rPr>
          <w:sz w:val="26"/>
          <w:szCs w:val="26"/>
          <w:lang w:eastAsia="en-US"/>
        </w:rPr>
        <w:t>пересдавал</w:t>
      </w:r>
      <w:r w:rsidRPr="009A1590">
        <w:rPr>
          <w:spacing w:val="80"/>
          <w:w w:val="150"/>
          <w:sz w:val="26"/>
          <w:szCs w:val="26"/>
          <w:lang w:eastAsia="en-US"/>
        </w:rPr>
        <w:t xml:space="preserve"> </w:t>
      </w:r>
      <w:r w:rsidRPr="009A1590">
        <w:rPr>
          <w:sz w:val="26"/>
          <w:szCs w:val="26"/>
          <w:lang w:eastAsia="en-US"/>
        </w:rPr>
        <w:t>ли</w:t>
      </w:r>
      <w:r w:rsidRPr="009A1590">
        <w:rPr>
          <w:spacing w:val="80"/>
          <w:w w:val="150"/>
          <w:sz w:val="26"/>
          <w:szCs w:val="26"/>
          <w:lang w:eastAsia="en-US"/>
        </w:rPr>
        <w:t xml:space="preserve"> </w:t>
      </w:r>
      <w:r w:rsidRPr="009A1590">
        <w:rPr>
          <w:sz w:val="26"/>
          <w:szCs w:val="26"/>
          <w:lang w:eastAsia="en-US"/>
        </w:rPr>
        <w:t xml:space="preserve">он в соответствии с пунктом 55 Порядка </w:t>
      </w:r>
      <w:r w:rsidR="00C957A3" w:rsidRPr="009A1590">
        <w:rPr>
          <w:sz w:val="26"/>
          <w:szCs w:val="22"/>
          <w:lang w:eastAsia="en-US"/>
        </w:rPr>
        <w:t>проведения ГИА</w:t>
      </w:r>
      <w:r w:rsidR="00C957A3" w:rsidRPr="009A1590">
        <w:rPr>
          <w:sz w:val="26"/>
          <w:szCs w:val="26"/>
          <w:lang w:eastAsia="en-US"/>
        </w:rPr>
        <w:t xml:space="preserve"> </w:t>
      </w:r>
      <w:r w:rsidRPr="009A1590">
        <w:rPr>
          <w:sz w:val="26"/>
          <w:szCs w:val="26"/>
          <w:lang w:eastAsia="en-US"/>
        </w:rPr>
        <w:t>в резервные сроки соответствующего периода обязательный учебный предмет, по которому был получен неудовлетворительный результат,</w:t>
      </w:r>
      <w:r w:rsidRPr="009A1590">
        <w:rPr>
          <w:spacing w:val="40"/>
          <w:sz w:val="26"/>
          <w:szCs w:val="26"/>
          <w:lang w:eastAsia="en-US"/>
        </w:rPr>
        <w:t xml:space="preserve"> </w:t>
      </w:r>
      <w:r w:rsidRPr="009A1590">
        <w:rPr>
          <w:sz w:val="26"/>
          <w:szCs w:val="26"/>
          <w:lang w:eastAsia="en-US"/>
        </w:rPr>
        <w:t>или нет.</w:t>
      </w:r>
    </w:p>
    <w:p w14:paraId="0A550DA6" w14:textId="73072969" w:rsidR="00000628" w:rsidRPr="009A1590" w:rsidRDefault="00000628" w:rsidP="00CC5F8B">
      <w:pPr>
        <w:widowControl w:val="0"/>
        <w:numPr>
          <w:ilvl w:val="0"/>
          <w:numId w:val="6"/>
        </w:numPr>
        <w:tabs>
          <w:tab w:val="left" w:pos="1276"/>
        </w:tabs>
        <w:autoSpaceDE w:val="0"/>
        <w:autoSpaceDN w:val="0"/>
        <w:ind w:left="0" w:right="-1" w:firstLine="709"/>
        <w:jc w:val="both"/>
        <w:rPr>
          <w:sz w:val="26"/>
          <w:szCs w:val="22"/>
          <w:lang w:eastAsia="en-US"/>
        </w:rPr>
      </w:pPr>
      <w:r w:rsidRPr="009A1590">
        <w:rPr>
          <w:sz w:val="26"/>
          <w:szCs w:val="22"/>
          <w:lang w:eastAsia="en-US"/>
        </w:rPr>
        <w:t>По решению председателя ГЭК к ГИА в форме ЕГЭ по русскому языку и (или) математике базового уровня в дополнительный период, но не ранее 1</w:t>
      </w:r>
      <w:r w:rsidR="00BA7F7E" w:rsidRPr="009A1590">
        <w:rPr>
          <w:sz w:val="26"/>
          <w:szCs w:val="22"/>
          <w:lang w:val="en-US" w:eastAsia="en-US"/>
        </w:rPr>
        <w:t> </w:t>
      </w:r>
      <w:r w:rsidRPr="009A1590">
        <w:rPr>
          <w:sz w:val="26"/>
          <w:szCs w:val="22"/>
          <w:lang w:eastAsia="en-US"/>
        </w:rPr>
        <w:t>сентября текущего года в формах, установленных пунктом 7 Порядка</w:t>
      </w:r>
      <w:r w:rsidR="0077582B" w:rsidRPr="009A1590">
        <w:rPr>
          <w:sz w:val="26"/>
          <w:szCs w:val="22"/>
          <w:lang w:eastAsia="en-US"/>
        </w:rPr>
        <w:t xml:space="preserve"> проведения ГИА</w:t>
      </w:r>
      <w:r w:rsidRPr="009A1590">
        <w:rPr>
          <w:sz w:val="26"/>
          <w:szCs w:val="22"/>
          <w:lang w:eastAsia="en-US"/>
        </w:rPr>
        <w:t>, допускаются:</w:t>
      </w:r>
    </w:p>
    <w:p w14:paraId="7BF956F8" w14:textId="5B31A127" w:rsidR="00000628" w:rsidRPr="009A1590" w:rsidRDefault="00000628" w:rsidP="00CC5F8B">
      <w:pPr>
        <w:widowControl w:val="0"/>
        <w:numPr>
          <w:ilvl w:val="1"/>
          <w:numId w:val="6"/>
        </w:numPr>
        <w:tabs>
          <w:tab w:val="left" w:pos="1276"/>
        </w:tabs>
        <w:autoSpaceDE w:val="0"/>
        <w:autoSpaceDN w:val="0"/>
        <w:ind w:left="0" w:right="-1" w:firstLine="709"/>
        <w:jc w:val="both"/>
        <w:rPr>
          <w:sz w:val="26"/>
          <w:szCs w:val="22"/>
          <w:lang w:eastAsia="en-US"/>
        </w:rPr>
      </w:pPr>
      <w:r w:rsidRPr="009A1590">
        <w:rPr>
          <w:sz w:val="26"/>
          <w:szCs w:val="22"/>
          <w:lang w:eastAsia="en-US"/>
        </w:rPr>
        <w:t>обучающиеся образовательных организаций и экстерны, не допущенные к ГИА в текущем учебном году, но получившие допуск к ГИА в соответствии с</w:t>
      </w:r>
      <w:r w:rsidR="00BA7F7E" w:rsidRPr="009A1590">
        <w:rPr>
          <w:sz w:val="26"/>
          <w:szCs w:val="22"/>
          <w:lang w:val="en-US" w:eastAsia="en-US"/>
        </w:rPr>
        <w:t> </w:t>
      </w:r>
      <w:r w:rsidRPr="009A1590">
        <w:rPr>
          <w:sz w:val="26"/>
          <w:szCs w:val="22"/>
          <w:lang w:eastAsia="en-US"/>
        </w:rPr>
        <w:t>пунктом 8 Порядка</w:t>
      </w:r>
      <w:r w:rsidR="00BA7F7E" w:rsidRPr="009A1590">
        <w:rPr>
          <w:sz w:val="26"/>
          <w:szCs w:val="22"/>
          <w:lang w:eastAsia="en-US"/>
        </w:rPr>
        <w:t xml:space="preserve"> проведения ГИА</w:t>
      </w:r>
      <w:r w:rsidRPr="009A1590">
        <w:rPr>
          <w:sz w:val="26"/>
          <w:szCs w:val="22"/>
          <w:lang w:eastAsia="en-US"/>
        </w:rPr>
        <w:t xml:space="preserve"> в сроки, исключающие возможность прохождения ГИА до завершения основного периода проведения ГИА в текущем году;</w:t>
      </w:r>
    </w:p>
    <w:p w14:paraId="2CF003CD" w14:textId="1529451E" w:rsidR="007A4FC6" w:rsidRPr="009A1590" w:rsidRDefault="00000628" w:rsidP="00CC5F8B">
      <w:pPr>
        <w:widowControl w:val="0"/>
        <w:numPr>
          <w:ilvl w:val="1"/>
          <w:numId w:val="6"/>
        </w:numPr>
        <w:tabs>
          <w:tab w:val="left" w:pos="1276"/>
        </w:tabs>
        <w:autoSpaceDE w:val="0"/>
        <w:autoSpaceDN w:val="0"/>
        <w:ind w:left="0" w:right="-1" w:firstLine="709"/>
        <w:jc w:val="both"/>
        <w:rPr>
          <w:sz w:val="26"/>
          <w:szCs w:val="22"/>
          <w:lang w:eastAsia="en-US"/>
        </w:rPr>
      </w:pPr>
      <w:r w:rsidRPr="009A1590">
        <w:rPr>
          <w:sz w:val="26"/>
          <w:szCs w:val="22"/>
          <w:lang w:eastAsia="en-US"/>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w:t>
      </w:r>
      <w:r w:rsidR="00BA7F7E" w:rsidRPr="009A1590">
        <w:rPr>
          <w:sz w:val="26"/>
          <w:szCs w:val="22"/>
          <w:lang w:eastAsia="en-US"/>
        </w:rPr>
        <w:t xml:space="preserve"> проведения ГИА</w:t>
      </w:r>
      <w:r w:rsidRPr="009A1590">
        <w:rPr>
          <w:sz w:val="26"/>
          <w:szCs w:val="22"/>
          <w:lang w:eastAsia="en-US"/>
        </w:rPr>
        <w:t xml:space="preserve"> участниками ГИА;</w:t>
      </w:r>
    </w:p>
    <w:p w14:paraId="6F7056D2" w14:textId="0CDF79E8" w:rsidR="00000628" w:rsidRPr="009A1590" w:rsidRDefault="007A4FC6" w:rsidP="00CC5F8B">
      <w:pPr>
        <w:widowControl w:val="0"/>
        <w:numPr>
          <w:ilvl w:val="1"/>
          <w:numId w:val="6"/>
        </w:numPr>
        <w:tabs>
          <w:tab w:val="left" w:pos="1276"/>
        </w:tabs>
        <w:autoSpaceDE w:val="0"/>
        <w:autoSpaceDN w:val="0"/>
        <w:ind w:left="0" w:right="-1" w:firstLine="709"/>
        <w:jc w:val="both"/>
        <w:rPr>
          <w:sz w:val="26"/>
          <w:szCs w:val="22"/>
          <w:lang w:eastAsia="en-US"/>
        </w:rPr>
      </w:pPr>
      <w:r w:rsidRPr="009A1590">
        <w:rPr>
          <w:sz w:val="26"/>
          <w:szCs w:val="22"/>
          <w:lang w:eastAsia="en-US"/>
        </w:rPr>
        <w:t xml:space="preserve"> </w:t>
      </w:r>
      <w:r w:rsidR="00000628" w:rsidRPr="009A1590">
        <w:rPr>
          <w:sz w:val="26"/>
          <w:szCs w:val="22"/>
          <w:lang w:eastAsia="en-US"/>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w:t>
      </w:r>
      <w:r w:rsidR="00BA7F7E" w:rsidRPr="009A1590">
        <w:rPr>
          <w:spacing w:val="-1"/>
          <w:sz w:val="26"/>
          <w:szCs w:val="22"/>
          <w:lang w:val="en-US" w:eastAsia="en-US"/>
        </w:rPr>
        <w:t> </w:t>
      </w:r>
      <w:r w:rsidR="00000628" w:rsidRPr="009A1590">
        <w:rPr>
          <w:sz w:val="26"/>
          <w:szCs w:val="22"/>
          <w:lang w:eastAsia="en-US"/>
        </w:rPr>
        <w:t xml:space="preserve">организации, осуществляющей образовательную деятельность, на срок, необходимый для прохождения </w:t>
      </w:r>
      <w:r w:rsidR="00000628" w:rsidRPr="009A1590">
        <w:rPr>
          <w:spacing w:val="-4"/>
          <w:sz w:val="26"/>
          <w:szCs w:val="22"/>
          <w:lang w:eastAsia="en-US"/>
        </w:rPr>
        <w:t>ГИА.</w:t>
      </w:r>
    </w:p>
    <w:p w14:paraId="43BFB3F2" w14:textId="00A6C94F" w:rsidR="00000628" w:rsidRPr="009A1590" w:rsidRDefault="00000628" w:rsidP="00CC5F8B">
      <w:pPr>
        <w:widowControl w:val="0"/>
        <w:numPr>
          <w:ilvl w:val="0"/>
          <w:numId w:val="6"/>
        </w:numPr>
        <w:tabs>
          <w:tab w:val="left" w:pos="1276"/>
        </w:tabs>
        <w:autoSpaceDE w:val="0"/>
        <w:autoSpaceDN w:val="0"/>
        <w:spacing w:before="2"/>
        <w:ind w:left="0" w:right="-1" w:firstLine="709"/>
        <w:jc w:val="both"/>
        <w:rPr>
          <w:sz w:val="26"/>
          <w:szCs w:val="22"/>
          <w:lang w:eastAsia="en-US"/>
        </w:rPr>
      </w:pPr>
      <w:r w:rsidRPr="009A1590">
        <w:rPr>
          <w:sz w:val="26"/>
          <w:szCs w:val="22"/>
          <w:lang w:eastAsia="en-US"/>
        </w:rPr>
        <w:t>Участник экзамена имеет право подать апелляцию о нарушении Порядка проведения</w:t>
      </w:r>
      <w:r w:rsidR="0077582B" w:rsidRPr="009A1590">
        <w:rPr>
          <w:sz w:val="26"/>
          <w:szCs w:val="22"/>
          <w:lang w:eastAsia="en-US"/>
        </w:rPr>
        <w:t xml:space="preserve"> ГИА</w:t>
      </w:r>
      <w:r w:rsidRPr="009A1590">
        <w:rPr>
          <w:sz w:val="26"/>
          <w:szCs w:val="22"/>
          <w:lang w:eastAsia="en-US"/>
        </w:rPr>
        <w:t xml:space="preserve"> и (или) о несогласии с выставленными баллами в апелляционную комиссию.</w:t>
      </w:r>
    </w:p>
    <w:p w14:paraId="2C672175" w14:textId="19859506" w:rsidR="00000628" w:rsidRPr="009A1590" w:rsidRDefault="00000628" w:rsidP="00681824">
      <w:pPr>
        <w:widowControl w:val="0"/>
        <w:tabs>
          <w:tab w:val="left" w:pos="8789"/>
        </w:tabs>
        <w:autoSpaceDE w:val="0"/>
        <w:autoSpaceDN w:val="0"/>
        <w:ind w:right="-1" w:firstLine="709"/>
        <w:jc w:val="both"/>
        <w:rPr>
          <w:sz w:val="26"/>
          <w:szCs w:val="26"/>
          <w:lang w:eastAsia="en-US"/>
        </w:rPr>
      </w:pPr>
      <w:r w:rsidRPr="009A1590">
        <w:rPr>
          <w:sz w:val="26"/>
          <w:szCs w:val="26"/>
          <w:lang w:eastAsia="en-US"/>
        </w:rPr>
        <w:t>Апелляционная</w:t>
      </w:r>
      <w:r w:rsidRPr="009A1590">
        <w:rPr>
          <w:spacing w:val="80"/>
          <w:sz w:val="26"/>
          <w:szCs w:val="26"/>
          <w:lang w:eastAsia="en-US"/>
        </w:rPr>
        <w:t xml:space="preserve"> </w:t>
      </w:r>
      <w:r w:rsidRPr="009A1590">
        <w:rPr>
          <w:sz w:val="26"/>
          <w:szCs w:val="26"/>
          <w:lang w:eastAsia="en-US"/>
        </w:rPr>
        <w:t>комиссия</w:t>
      </w:r>
      <w:r w:rsidRPr="009A1590">
        <w:rPr>
          <w:spacing w:val="80"/>
          <w:sz w:val="26"/>
          <w:szCs w:val="26"/>
          <w:lang w:eastAsia="en-US"/>
        </w:rPr>
        <w:t xml:space="preserve"> </w:t>
      </w:r>
      <w:r w:rsidRPr="009A1590">
        <w:rPr>
          <w:sz w:val="26"/>
          <w:szCs w:val="26"/>
          <w:lang w:eastAsia="en-US"/>
        </w:rPr>
        <w:t>не</w:t>
      </w:r>
      <w:r w:rsidRPr="009A1590">
        <w:rPr>
          <w:spacing w:val="-1"/>
          <w:sz w:val="26"/>
          <w:szCs w:val="26"/>
          <w:lang w:eastAsia="en-US"/>
        </w:rPr>
        <w:t xml:space="preserve"> </w:t>
      </w:r>
      <w:r w:rsidRPr="009A1590">
        <w:rPr>
          <w:sz w:val="26"/>
          <w:szCs w:val="26"/>
          <w:lang w:eastAsia="en-US"/>
        </w:rPr>
        <w:t>рассматривает</w:t>
      </w:r>
      <w:r w:rsidRPr="009A1590">
        <w:rPr>
          <w:spacing w:val="80"/>
          <w:sz w:val="26"/>
          <w:szCs w:val="26"/>
          <w:lang w:eastAsia="en-US"/>
        </w:rPr>
        <w:t xml:space="preserve"> </w:t>
      </w:r>
      <w:r w:rsidRPr="009A1590">
        <w:rPr>
          <w:sz w:val="26"/>
          <w:szCs w:val="26"/>
          <w:lang w:eastAsia="en-US"/>
        </w:rPr>
        <w:t>апелляции</w:t>
      </w:r>
      <w:r w:rsidRPr="009A1590">
        <w:rPr>
          <w:spacing w:val="80"/>
          <w:sz w:val="26"/>
          <w:szCs w:val="26"/>
          <w:lang w:eastAsia="en-US"/>
        </w:rPr>
        <w:t xml:space="preserve"> </w:t>
      </w:r>
      <w:r w:rsidRPr="009A1590">
        <w:rPr>
          <w:sz w:val="26"/>
          <w:szCs w:val="26"/>
          <w:lang w:eastAsia="en-US"/>
        </w:rPr>
        <w:t>по вопросам</w:t>
      </w:r>
      <w:r w:rsidRPr="009A1590">
        <w:rPr>
          <w:spacing w:val="80"/>
          <w:sz w:val="26"/>
          <w:szCs w:val="26"/>
          <w:lang w:eastAsia="en-US"/>
        </w:rPr>
        <w:t xml:space="preserve"> </w:t>
      </w:r>
      <w:r w:rsidRPr="009A1590">
        <w:rPr>
          <w:sz w:val="26"/>
          <w:szCs w:val="26"/>
          <w:lang w:eastAsia="en-US"/>
        </w:rPr>
        <w:t>содержания</w:t>
      </w:r>
      <w:r w:rsidRPr="009A1590">
        <w:rPr>
          <w:spacing w:val="40"/>
          <w:sz w:val="26"/>
          <w:szCs w:val="26"/>
          <w:lang w:eastAsia="en-US"/>
        </w:rPr>
        <w:t xml:space="preserve"> </w:t>
      </w:r>
      <w:r w:rsidRPr="009A1590">
        <w:rPr>
          <w:sz w:val="26"/>
          <w:szCs w:val="26"/>
          <w:lang w:eastAsia="en-US"/>
        </w:rPr>
        <w:t>и</w:t>
      </w:r>
      <w:r w:rsidRPr="009A1590">
        <w:rPr>
          <w:spacing w:val="-2"/>
          <w:sz w:val="26"/>
          <w:szCs w:val="26"/>
          <w:lang w:eastAsia="en-US"/>
        </w:rPr>
        <w:t xml:space="preserve"> </w:t>
      </w:r>
      <w:r w:rsidRPr="009A1590">
        <w:rPr>
          <w:sz w:val="26"/>
          <w:szCs w:val="26"/>
          <w:lang w:eastAsia="en-US"/>
        </w:rPr>
        <w:t>структуры</w:t>
      </w:r>
      <w:r w:rsidRPr="009A1590">
        <w:rPr>
          <w:spacing w:val="80"/>
          <w:sz w:val="26"/>
          <w:szCs w:val="26"/>
          <w:lang w:eastAsia="en-US"/>
        </w:rPr>
        <w:t xml:space="preserve"> </w:t>
      </w:r>
      <w:r w:rsidRPr="009A1590">
        <w:rPr>
          <w:sz w:val="26"/>
          <w:szCs w:val="26"/>
          <w:lang w:eastAsia="en-US"/>
        </w:rPr>
        <w:t>заданий</w:t>
      </w:r>
      <w:r w:rsidRPr="009A1590">
        <w:rPr>
          <w:spacing w:val="80"/>
          <w:sz w:val="26"/>
          <w:szCs w:val="26"/>
          <w:lang w:eastAsia="en-US"/>
        </w:rPr>
        <w:t xml:space="preserve"> </w:t>
      </w:r>
      <w:r w:rsidRPr="009A1590">
        <w:rPr>
          <w:sz w:val="26"/>
          <w:szCs w:val="26"/>
          <w:lang w:eastAsia="en-US"/>
        </w:rPr>
        <w:t>по учебным</w:t>
      </w:r>
      <w:r w:rsidRPr="009A1590">
        <w:rPr>
          <w:spacing w:val="80"/>
          <w:sz w:val="26"/>
          <w:szCs w:val="26"/>
          <w:lang w:eastAsia="en-US"/>
        </w:rPr>
        <w:t xml:space="preserve"> </w:t>
      </w:r>
      <w:r w:rsidRPr="009A1590">
        <w:rPr>
          <w:sz w:val="26"/>
          <w:szCs w:val="26"/>
          <w:lang w:eastAsia="en-US"/>
        </w:rPr>
        <w:t>предметам,</w:t>
      </w:r>
      <w:r w:rsidRPr="009A1590">
        <w:rPr>
          <w:spacing w:val="80"/>
          <w:sz w:val="26"/>
          <w:szCs w:val="26"/>
          <w:lang w:eastAsia="en-US"/>
        </w:rPr>
        <w:t xml:space="preserve"> </w:t>
      </w:r>
      <w:r w:rsidRPr="009A1590">
        <w:rPr>
          <w:sz w:val="26"/>
          <w:szCs w:val="26"/>
          <w:lang w:eastAsia="en-US"/>
        </w:rPr>
        <w:t>а также</w:t>
      </w:r>
      <w:r w:rsidRPr="009A1590">
        <w:rPr>
          <w:spacing w:val="80"/>
          <w:sz w:val="26"/>
          <w:szCs w:val="26"/>
          <w:lang w:eastAsia="en-US"/>
        </w:rPr>
        <w:t xml:space="preserve"> </w:t>
      </w:r>
      <w:r w:rsidRPr="009A1590">
        <w:rPr>
          <w:sz w:val="26"/>
          <w:szCs w:val="26"/>
          <w:lang w:eastAsia="en-US"/>
        </w:rPr>
        <w:t>по</w:t>
      </w:r>
      <w:r w:rsidRPr="009A1590">
        <w:rPr>
          <w:spacing w:val="-1"/>
          <w:sz w:val="26"/>
          <w:szCs w:val="26"/>
          <w:lang w:eastAsia="en-US"/>
        </w:rPr>
        <w:t xml:space="preserve"> </w:t>
      </w:r>
      <w:r w:rsidRPr="009A1590">
        <w:rPr>
          <w:sz w:val="26"/>
          <w:szCs w:val="26"/>
          <w:lang w:eastAsia="en-US"/>
        </w:rPr>
        <w:t>вопросам,</w:t>
      </w:r>
      <w:r w:rsidRPr="009A1590">
        <w:rPr>
          <w:spacing w:val="80"/>
          <w:sz w:val="26"/>
          <w:szCs w:val="26"/>
          <w:lang w:eastAsia="en-US"/>
        </w:rPr>
        <w:t xml:space="preserve"> </w:t>
      </w:r>
      <w:r w:rsidRPr="009A1590">
        <w:rPr>
          <w:sz w:val="26"/>
          <w:szCs w:val="26"/>
          <w:lang w:eastAsia="en-US"/>
        </w:rPr>
        <w:t>связанным</w:t>
      </w:r>
      <w:r w:rsidRPr="009A1590">
        <w:rPr>
          <w:spacing w:val="80"/>
          <w:sz w:val="26"/>
          <w:szCs w:val="26"/>
          <w:lang w:eastAsia="en-US"/>
        </w:rPr>
        <w:t xml:space="preserve"> </w:t>
      </w:r>
      <w:r w:rsidRPr="009A1590">
        <w:rPr>
          <w:sz w:val="26"/>
          <w:szCs w:val="26"/>
          <w:lang w:eastAsia="en-US"/>
        </w:rPr>
        <w:t>с</w:t>
      </w:r>
      <w:r w:rsidRPr="009A1590">
        <w:rPr>
          <w:spacing w:val="-3"/>
          <w:sz w:val="26"/>
          <w:szCs w:val="26"/>
          <w:lang w:eastAsia="en-US"/>
        </w:rPr>
        <w:t xml:space="preserve"> </w:t>
      </w:r>
      <w:r w:rsidRPr="009A1590">
        <w:rPr>
          <w:sz w:val="26"/>
          <w:szCs w:val="26"/>
          <w:lang w:eastAsia="en-US"/>
        </w:rPr>
        <w:t>оцениванием результатов выполнения заданий КИМ с</w:t>
      </w:r>
      <w:r w:rsidRPr="009A1590">
        <w:rPr>
          <w:spacing w:val="-1"/>
          <w:sz w:val="26"/>
          <w:szCs w:val="26"/>
          <w:lang w:eastAsia="en-US"/>
        </w:rPr>
        <w:t xml:space="preserve"> </w:t>
      </w:r>
      <w:r w:rsidRPr="009A1590">
        <w:rPr>
          <w:sz w:val="26"/>
          <w:szCs w:val="26"/>
          <w:lang w:eastAsia="en-US"/>
        </w:rPr>
        <w:t xml:space="preserve">кратким ответом, с нарушением участником экзамена требований Порядка </w:t>
      </w:r>
      <w:r w:rsidR="0077582B" w:rsidRPr="009A1590">
        <w:rPr>
          <w:sz w:val="26"/>
          <w:szCs w:val="22"/>
          <w:lang w:eastAsia="en-US"/>
        </w:rPr>
        <w:t xml:space="preserve">проведения ГИА </w:t>
      </w:r>
      <w:r w:rsidRPr="009A1590">
        <w:rPr>
          <w:sz w:val="26"/>
          <w:szCs w:val="26"/>
          <w:lang w:eastAsia="en-US"/>
        </w:rPr>
        <w:t>и</w:t>
      </w:r>
      <w:r w:rsidRPr="009A1590">
        <w:rPr>
          <w:spacing w:val="-1"/>
          <w:sz w:val="26"/>
          <w:szCs w:val="26"/>
          <w:lang w:eastAsia="en-US"/>
        </w:rPr>
        <w:t xml:space="preserve"> </w:t>
      </w:r>
      <w:r w:rsidRPr="009A1590">
        <w:rPr>
          <w:sz w:val="26"/>
          <w:szCs w:val="26"/>
          <w:lang w:eastAsia="en-US"/>
        </w:rPr>
        <w:t>неправильным заполнением бланков и дополнительных бланков.</w:t>
      </w:r>
    </w:p>
    <w:p w14:paraId="0B7B577B" w14:textId="77777777"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14:paraId="15D7B239" w14:textId="409B65A8" w:rsidR="00000628" w:rsidRPr="009A1590" w:rsidRDefault="00000628" w:rsidP="00681824">
      <w:pPr>
        <w:widowControl w:val="0"/>
        <w:autoSpaceDE w:val="0"/>
        <w:autoSpaceDN w:val="0"/>
        <w:spacing w:before="1"/>
        <w:ind w:right="-1" w:firstLine="709"/>
        <w:jc w:val="both"/>
        <w:rPr>
          <w:sz w:val="26"/>
          <w:szCs w:val="26"/>
          <w:lang w:eastAsia="en-US"/>
        </w:rPr>
      </w:pPr>
      <w:r w:rsidRPr="009A1590">
        <w:rPr>
          <w:sz w:val="26"/>
          <w:szCs w:val="26"/>
          <w:lang w:eastAsia="en-US"/>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w:t>
      </w:r>
      <w:r w:rsidR="003049B7">
        <w:rPr>
          <w:sz w:val="26"/>
          <w:szCs w:val="26"/>
          <w:lang w:eastAsia="en-US"/>
        </w:rPr>
        <w:t> </w:t>
      </w:r>
      <w:r w:rsidRPr="009A1590">
        <w:rPr>
          <w:sz w:val="26"/>
          <w:szCs w:val="26"/>
          <w:lang w:eastAsia="en-US"/>
        </w:rPr>
        <w:t xml:space="preserve">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w:t>
      </w:r>
      <w:r w:rsidRPr="009A1590">
        <w:rPr>
          <w:sz w:val="26"/>
          <w:szCs w:val="26"/>
          <w:lang w:eastAsia="en-US"/>
        </w:rPr>
        <w:lastRenderedPageBreak/>
        <w:t>личность, и доверенности).</w:t>
      </w:r>
    </w:p>
    <w:p w14:paraId="0EDCF274" w14:textId="77777777" w:rsidR="00000628" w:rsidRPr="009A1590" w:rsidRDefault="00000628" w:rsidP="004C5C89">
      <w:pPr>
        <w:widowControl w:val="0"/>
        <w:autoSpaceDE w:val="0"/>
        <w:autoSpaceDN w:val="0"/>
        <w:spacing w:before="7"/>
        <w:ind w:right="281" w:firstLine="709"/>
        <w:jc w:val="both"/>
        <w:rPr>
          <w:b/>
          <w:sz w:val="26"/>
          <w:szCs w:val="22"/>
          <w:lang w:eastAsia="en-US"/>
        </w:rPr>
      </w:pPr>
      <w:r w:rsidRPr="009A1590">
        <w:rPr>
          <w:b/>
          <w:sz w:val="26"/>
          <w:szCs w:val="22"/>
          <w:lang w:eastAsia="en-US"/>
        </w:rPr>
        <w:t>Апелляцию о</w:t>
      </w:r>
      <w:r w:rsidRPr="009A1590">
        <w:rPr>
          <w:b/>
          <w:spacing w:val="-4"/>
          <w:sz w:val="26"/>
          <w:szCs w:val="22"/>
          <w:lang w:eastAsia="en-US"/>
        </w:rPr>
        <w:t xml:space="preserve"> </w:t>
      </w:r>
      <w:r w:rsidRPr="009A1590">
        <w:rPr>
          <w:b/>
          <w:sz w:val="26"/>
          <w:szCs w:val="22"/>
          <w:lang w:eastAsia="en-US"/>
        </w:rPr>
        <w:t>нарушении Порядка проведения ГИА участник экзамена подает</w:t>
      </w:r>
      <w:r w:rsidRPr="009A1590">
        <w:rPr>
          <w:b/>
          <w:spacing w:val="80"/>
          <w:sz w:val="26"/>
          <w:szCs w:val="22"/>
          <w:lang w:eastAsia="en-US"/>
        </w:rPr>
        <w:t xml:space="preserve"> </w:t>
      </w:r>
      <w:r w:rsidRPr="009A1590">
        <w:rPr>
          <w:b/>
          <w:sz w:val="26"/>
          <w:szCs w:val="22"/>
          <w:lang w:eastAsia="en-US"/>
        </w:rPr>
        <w:t>в день проведения экзамена члену ГЭК, не покидая ППЭ.</w:t>
      </w:r>
    </w:p>
    <w:p w14:paraId="4D4DF307" w14:textId="7B057522"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t>В целях проверки изложенных в указанной апелляции сведений о нарушении Порядка</w:t>
      </w:r>
      <w:r w:rsidR="0077582B" w:rsidRPr="009A1590">
        <w:rPr>
          <w:sz w:val="26"/>
          <w:szCs w:val="26"/>
          <w:lang w:eastAsia="en-US"/>
        </w:rPr>
        <w:t xml:space="preserve"> </w:t>
      </w:r>
      <w:r w:rsidR="0077582B" w:rsidRPr="009A1590">
        <w:rPr>
          <w:sz w:val="26"/>
          <w:szCs w:val="22"/>
          <w:lang w:eastAsia="en-US"/>
        </w:rPr>
        <w:t>проведения ГИА</w:t>
      </w:r>
      <w:r w:rsidRPr="009A1590">
        <w:rPr>
          <w:sz w:val="26"/>
          <w:szCs w:val="26"/>
          <w:lang w:eastAsia="en-US"/>
        </w:rPr>
        <w:t xml:space="preserve">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w:t>
      </w:r>
      <w:r w:rsidR="0077582B" w:rsidRPr="009A1590">
        <w:rPr>
          <w:sz w:val="26"/>
          <w:szCs w:val="22"/>
          <w:lang w:eastAsia="en-US"/>
        </w:rPr>
        <w:t xml:space="preserve">проведения ГИА </w:t>
      </w:r>
      <w:r w:rsidRPr="009A1590">
        <w:rPr>
          <w:sz w:val="26"/>
          <w:szCs w:val="26"/>
          <w:lang w:eastAsia="en-US"/>
        </w:rPr>
        <w:t>и</w:t>
      </w:r>
      <w:r w:rsidR="0077582B" w:rsidRPr="009A1590">
        <w:rPr>
          <w:sz w:val="26"/>
          <w:szCs w:val="26"/>
          <w:lang w:eastAsia="en-US"/>
        </w:rPr>
        <w:t> </w:t>
      </w:r>
      <w:r w:rsidRPr="009A1590">
        <w:rPr>
          <w:sz w:val="26"/>
          <w:szCs w:val="26"/>
          <w:lang w:eastAsia="en-US"/>
        </w:rPr>
        <w:t>заключение о результатах проверки в тот же день передаются членом ГЭК в</w:t>
      </w:r>
      <w:r w:rsidR="0077582B" w:rsidRPr="009A1590">
        <w:rPr>
          <w:sz w:val="26"/>
          <w:szCs w:val="26"/>
          <w:lang w:eastAsia="en-US"/>
        </w:rPr>
        <w:t> </w:t>
      </w:r>
      <w:r w:rsidRPr="009A1590">
        <w:rPr>
          <w:sz w:val="26"/>
          <w:szCs w:val="26"/>
          <w:lang w:eastAsia="en-US"/>
        </w:rPr>
        <w:t>апелляционную комиссию.</w:t>
      </w:r>
    </w:p>
    <w:p w14:paraId="427137CC" w14:textId="09B25121" w:rsidR="00000628" w:rsidRPr="009A1590" w:rsidRDefault="00000628" w:rsidP="00CC5F8B">
      <w:pPr>
        <w:widowControl w:val="0"/>
        <w:autoSpaceDE w:val="0"/>
        <w:autoSpaceDN w:val="0"/>
        <w:ind w:right="-1" w:firstLine="709"/>
        <w:jc w:val="both"/>
        <w:rPr>
          <w:sz w:val="26"/>
          <w:szCs w:val="26"/>
          <w:lang w:eastAsia="en-US"/>
        </w:rPr>
      </w:pPr>
      <w:r w:rsidRPr="009A1590">
        <w:rPr>
          <w:sz w:val="26"/>
          <w:szCs w:val="26"/>
          <w:lang w:eastAsia="en-US"/>
        </w:rPr>
        <w:t>При рассмотрении апелляции о нарушении Порядка</w:t>
      </w:r>
      <w:r w:rsidR="0077582B" w:rsidRPr="009A1590">
        <w:rPr>
          <w:sz w:val="26"/>
          <w:szCs w:val="22"/>
          <w:lang w:eastAsia="en-US"/>
        </w:rPr>
        <w:t xml:space="preserve"> проведения ГИА</w:t>
      </w:r>
      <w:r w:rsidRPr="009A1590">
        <w:rPr>
          <w:sz w:val="26"/>
          <w:szCs w:val="26"/>
          <w:lang w:eastAsia="en-US"/>
        </w:rPr>
        <w:t xml:space="preserve"> апелляционная комиссия рассматривает апелляцию и заключение о результатах проверки и выносит одно из </w:t>
      </w:r>
      <w:r w:rsidRPr="009A1590">
        <w:rPr>
          <w:spacing w:val="-2"/>
          <w:sz w:val="26"/>
          <w:szCs w:val="26"/>
          <w:lang w:eastAsia="en-US"/>
        </w:rPr>
        <w:t>решений:</w:t>
      </w:r>
    </w:p>
    <w:p w14:paraId="0C76684D" w14:textId="77777777" w:rsidR="00000628" w:rsidRPr="009A1590" w:rsidRDefault="00000628" w:rsidP="00CC5F8B">
      <w:pPr>
        <w:widowControl w:val="0"/>
        <w:autoSpaceDE w:val="0"/>
        <w:autoSpaceDN w:val="0"/>
        <w:spacing w:line="298" w:lineRule="exact"/>
        <w:ind w:left="1133" w:hanging="424"/>
        <w:jc w:val="both"/>
        <w:rPr>
          <w:sz w:val="26"/>
          <w:szCs w:val="26"/>
          <w:lang w:eastAsia="en-US"/>
        </w:rPr>
      </w:pPr>
      <w:r w:rsidRPr="009A1590">
        <w:rPr>
          <w:sz w:val="26"/>
          <w:szCs w:val="26"/>
          <w:lang w:eastAsia="en-US"/>
        </w:rPr>
        <w:t>об</w:t>
      </w:r>
      <w:r w:rsidRPr="009A1590">
        <w:rPr>
          <w:spacing w:val="-11"/>
          <w:sz w:val="26"/>
          <w:szCs w:val="26"/>
          <w:lang w:eastAsia="en-US"/>
        </w:rPr>
        <w:t xml:space="preserve"> </w:t>
      </w:r>
      <w:r w:rsidRPr="009A1590">
        <w:rPr>
          <w:sz w:val="26"/>
          <w:szCs w:val="26"/>
          <w:lang w:eastAsia="en-US"/>
        </w:rPr>
        <w:t>отклонении</w:t>
      </w:r>
      <w:r w:rsidRPr="009A1590">
        <w:rPr>
          <w:spacing w:val="-11"/>
          <w:sz w:val="26"/>
          <w:szCs w:val="26"/>
          <w:lang w:eastAsia="en-US"/>
        </w:rPr>
        <w:t xml:space="preserve"> </w:t>
      </w:r>
      <w:r w:rsidRPr="009A1590">
        <w:rPr>
          <w:spacing w:val="-2"/>
          <w:sz w:val="26"/>
          <w:szCs w:val="26"/>
          <w:lang w:eastAsia="en-US"/>
        </w:rPr>
        <w:t>апелляции;</w:t>
      </w:r>
    </w:p>
    <w:p w14:paraId="358C079F" w14:textId="77777777" w:rsidR="00000628" w:rsidRPr="009A1590" w:rsidRDefault="00000628" w:rsidP="00CC5F8B">
      <w:pPr>
        <w:widowControl w:val="0"/>
        <w:autoSpaceDE w:val="0"/>
        <w:autoSpaceDN w:val="0"/>
        <w:spacing w:line="298" w:lineRule="exact"/>
        <w:ind w:left="1133" w:hanging="424"/>
        <w:jc w:val="both"/>
        <w:rPr>
          <w:sz w:val="26"/>
          <w:szCs w:val="26"/>
          <w:lang w:eastAsia="en-US"/>
        </w:rPr>
      </w:pPr>
      <w:r w:rsidRPr="009A1590">
        <w:rPr>
          <w:sz w:val="26"/>
          <w:szCs w:val="26"/>
          <w:lang w:eastAsia="en-US"/>
        </w:rPr>
        <w:t>об</w:t>
      </w:r>
      <w:r w:rsidRPr="009A1590">
        <w:rPr>
          <w:spacing w:val="-11"/>
          <w:sz w:val="26"/>
          <w:szCs w:val="26"/>
          <w:lang w:eastAsia="en-US"/>
        </w:rPr>
        <w:t xml:space="preserve"> </w:t>
      </w:r>
      <w:r w:rsidRPr="009A1590">
        <w:rPr>
          <w:sz w:val="26"/>
          <w:szCs w:val="26"/>
          <w:lang w:eastAsia="en-US"/>
        </w:rPr>
        <w:t>удовлетворении</w:t>
      </w:r>
      <w:r w:rsidRPr="009A1590">
        <w:rPr>
          <w:spacing w:val="-14"/>
          <w:sz w:val="26"/>
          <w:szCs w:val="26"/>
          <w:lang w:eastAsia="en-US"/>
        </w:rPr>
        <w:t xml:space="preserve"> </w:t>
      </w:r>
      <w:r w:rsidRPr="009A1590">
        <w:rPr>
          <w:spacing w:val="-2"/>
          <w:sz w:val="26"/>
          <w:szCs w:val="26"/>
          <w:lang w:eastAsia="en-US"/>
        </w:rPr>
        <w:t>апелляции.</w:t>
      </w:r>
    </w:p>
    <w:p w14:paraId="580D3AB3" w14:textId="66D6F92C" w:rsidR="00000628" w:rsidRPr="009A1590" w:rsidRDefault="00000628" w:rsidP="00CC5F8B">
      <w:pPr>
        <w:widowControl w:val="0"/>
        <w:autoSpaceDE w:val="0"/>
        <w:autoSpaceDN w:val="0"/>
        <w:ind w:right="-1" w:firstLine="709"/>
        <w:jc w:val="both"/>
        <w:rPr>
          <w:sz w:val="26"/>
          <w:szCs w:val="26"/>
          <w:lang w:eastAsia="en-US"/>
        </w:rPr>
      </w:pPr>
      <w:r w:rsidRPr="009A1590">
        <w:rPr>
          <w:sz w:val="26"/>
          <w:szCs w:val="26"/>
          <w:lang w:eastAsia="en-US"/>
        </w:rPr>
        <w:t xml:space="preserve">При удовлетворении апелляции о нарушении Порядка </w:t>
      </w:r>
      <w:r w:rsidR="0077582B" w:rsidRPr="009A1590">
        <w:rPr>
          <w:sz w:val="26"/>
          <w:szCs w:val="22"/>
          <w:lang w:eastAsia="en-US"/>
        </w:rPr>
        <w:t xml:space="preserve">проведения ГИА </w:t>
      </w:r>
      <w:r w:rsidRPr="009A1590">
        <w:rPr>
          <w:sz w:val="26"/>
          <w:szCs w:val="26"/>
          <w:lang w:eastAsia="en-US"/>
        </w:rPr>
        <w:t>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w:t>
      </w:r>
      <w:r w:rsidR="000858CD">
        <w:rPr>
          <w:sz w:val="26"/>
          <w:szCs w:val="26"/>
          <w:lang w:eastAsia="en-US"/>
        </w:rPr>
        <w:t> </w:t>
      </w:r>
      <w:r w:rsidRPr="009A1590">
        <w:rPr>
          <w:sz w:val="26"/>
          <w:szCs w:val="26"/>
          <w:lang w:eastAsia="en-US"/>
        </w:rPr>
        <w:t>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14:paraId="0E91BA00" w14:textId="15411D89"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t>Апелляционная комиссия рассматривает апелляцию о нарушении Порядка</w:t>
      </w:r>
      <w:r w:rsidR="0077582B" w:rsidRPr="009A1590">
        <w:rPr>
          <w:sz w:val="26"/>
          <w:szCs w:val="26"/>
          <w:lang w:eastAsia="en-US"/>
        </w:rPr>
        <w:t xml:space="preserve"> </w:t>
      </w:r>
      <w:r w:rsidR="0077582B" w:rsidRPr="009A1590">
        <w:rPr>
          <w:sz w:val="26"/>
          <w:szCs w:val="22"/>
          <w:lang w:eastAsia="en-US"/>
        </w:rPr>
        <w:t>проведения ГИА</w:t>
      </w:r>
      <w:r w:rsidRPr="009A1590">
        <w:rPr>
          <w:spacing w:val="-2"/>
          <w:sz w:val="26"/>
          <w:szCs w:val="26"/>
          <w:lang w:eastAsia="en-US"/>
        </w:rPr>
        <w:t xml:space="preserve"> </w:t>
      </w:r>
      <w:r w:rsidRPr="009A1590">
        <w:rPr>
          <w:sz w:val="26"/>
          <w:szCs w:val="26"/>
          <w:lang w:eastAsia="en-US"/>
        </w:rPr>
        <w:t>в течение двух рабочих дней, следующих за днем ее поступления в</w:t>
      </w:r>
      <w:r w:rsidR="000858CD">
        <w:rPr>
          <w:sz w:val="26"/>
          <w:szCs w:val="26"/>
          <w:lang w:eastAsia="en-US"/>
        </w:rPr>
        <w:t> </w:t>
      </w:r>
      <w:r w:rsidRPr="009A1590">
        <w:rPr>
          <w:sz w:val="26"/>
          <w:szCs w:val="26"/>
          <w:lang w:eastAsia="en-US"/>
        </w:rPr>
        <w:t>апелляционную комиссию.</w:t>
      </w:r>
    </w:p>
    <w:p w14:paraId="1DEE6C4A" w14:textId="77777777" w:rsidR="00000628" w:rsidRPr="009A1590" w:rsidRDefault="00000628" w:rsidP="00681824">
      <w:pPr>
        <w:widowControl w:val="0"/>
        <w:autoSpaceDE w:val="0"/>
        <w:autoSpaceDN w:val="0"/>
        <w:spacing w:before="64"/>
        <w:ind w:right="-1" w:firstLine="708"/>
        <w:jc w:val="both"/>
        <w:rPr>
          <w:sz w:val="26"/>
          <w:szCs w:val="22"/>
          <w:lang w:eastAsia="en-US"/>
        </w:rPr>
      </w:pPr>
      <w:r w:rsidRPr="009A1590">
        <w:rPr>
          <w:b/>
          <w:sz w:val="26"/>
          <w:szCs w:val="22"/>
          <w:lang w:eastAsia="en-US"/>
        </w:rPr>
        <w:t>Апелляция</w:t>
      </w:r>
      <w:r w:rsidRPr="009A1590">
        <w:rPr>
          <w:b/>
          <w:spacing w:val="40"/>
          <w:sz w:val="26"/>
          <w:szCs w:val="22"/>
          <w:lang w:eastAsia="en-US"/>
        </w:rPr>
        <w:t xml:space="preserve"> </w:t>
      </w:r>
      <w:r w:rsidRPr="009A1590">
        <w:rPr>
          <w:b/>
          <w:sz w:val="26"/>
          <w:szCs w:val="22"/>
          <w:lang w:eastAsia="en-US"/>
        </w:rPr>
        <w:t>о</w:t>
      </w:r>
      <w:r w:rsidRPr="009A1590">
        <w:rPr>
          <w:b/>
          <w:spacing w:val="-15"/>
          <w:sz w:val="26"/>
          <w:szCs w:val="22"/>
          <w:lang w:eastAsia="en-US"/>
        </w:rPr>
        <w:t xml:space="preserve"> </w:t>
      </w:r>
      <w:r w:rsidRPr="009A1590">
        <w:rPr>
          <w:b/>
          <w:sz w:val="26"/>
          <w:szCs w:val="22"/>
          <w:lang w:eastAsia="en-US"/>
        </w:rPr>
        <w:t>несогласии</w:t>
      </w:r>
      <w:r w:rsidRPr="009A1590">
        <w:rPr>
          <w:b/>
          <w:spacing w:val="40"/>
          <w:sz w:val="26"/>
          <w:szCs w:val="22"/>
          <w:lang w:eastAsia="en-US"/>
        </w:rPr>
        <w:t xml:space="preserve"> </w:t>
      </w:r>
      <w:r w:rsidRPr="009A1590">
        <w:rPr>
          <w:b/>
          <w:sz w:val="26"/>
          <w:szCs w:val="22"/>
          <w:lang w:eastAsia="en-US"/>
        </w:rPr>
        <w:t>с</w:t>
      </w:r>
      <w:r w:rsidRPr="009A1590">
        <w:rPr>
          <w:b/>
          <w:spacing w:val="-13"/>
          <w:sz w:val="26"/>
          <w:szCs w:val="22"/>
          <w:lang w:eastAsia="en-US"/>
        </w:rPr>
        <w:t xml:space="preserve"> </w:t>
      </w:r>
      <w:r w:rsidRPr="009A1590">
        <w:rPr>
          <w:b/>
          <w:sz w:val="26"/>
          <w:szCs w:val="22"/>
          <w:lang w:eastAsia="en-US"/>
        </w:rPr>
        <w:t>выставленными</w:t>
      </w:r>
      <w:r w:rsidRPr="009A1590">
        <w:rPr>
          <w:b/>
          <w:spacing w:val="40"/>
          <w:sz w:val="26"/>
          <w:szCs w:val="22"/>
          <w:lang w:eastAsia="en-US"/>
        </w:rPr>
        <w:t xml:space="preserve"> </w:t>
      </w:r>
      <w:r w:rsidRPr="009A1590">
        <w:rPr>
          <w:b/>
          <w:sz w:val="26"/>
          <w:szCs w:val="22"/>
          <w:lang w:eastAsia="en-US"/>
        </w:rPr>
        <w:t>баллами</w:t>
      </w:r>
      <w:r w:rsidRPr="009A1590">
        <w:rPr>
          <w:b/>
          <w:spacing w:val="-2"/>
          <w:sz w:val="26"/>
          <w:szCs w:val="22"/>
          <w:lang w:eastAsia="en-US"/>
        </w:rPr>
        <w:t xml:space="preserve"> </w:t>
      </w:r>
      <w:r w:rsidRPr="009A1590">
        <w:rPr>
          <w:sz w:val="26"/>
          <w:szCs w:val="22"/>
          <w:lang w:eastAsia="en-US"/>
        </w:rPr>
        <w:t>подается</w:t>
      </w:r>
      <w:r w:rsidRPr="009A1590">
        <w:rPr>
          <w:spacing w:val="40"/>
          <w:sz w:val="26"/>
          <w:szCs w:val="22"/>
          <w:lang w:eastAsia="en-US"/>
        </w:rPr>
        <w:t xml:space="preserve"> </w:t>
      </w:r>
      <w:r w:rsidRPr="009A1590">
        <w:rPr>
          <w:sz w:val="26"/>
          <w:szCs w:val="22"/>
          <w:lang w:eastAsia="en-US"/>
        </w:rPr>
        <w:t>в</w:t>
      </w:r>
      <w:r w:rsidRPr="009A1590">
        <w:rPr>
          <w:spacing w:val="-15"/>
          <w:sz w:val="26"/>
          <w:szCs w:val="22"/>
          <w:lang w:eastAsia="en-US"/>
        </w:rPr>
        <w:t xml:space="preserve"> </w:t>
      </w:r>
      <w:r w:rsidRPr="009A1590">
        <w:rPr>
          <w:sz w:val="26"/>
          <w:szCs w:val="22"/>
          <w:lang w:eastAsia="en-US"/>
        </w:rPr>
        <w:t>течение</w:t>
      </w:r>
      <w:r w:rsidRPr="009A1590">
        <w:rPr>
          <w:spacing w:val="40"/>
          <w:sz w:val="26"/>
          <w:szCs w:val="22"/>
          <w:lang w:eastAsia="en-US"/>
        </w:rPr>
        <w:t xml:space="preserve"> </w:t>
      </w:r>
      <w:r w:rsidRPr="009A1590">
        <w:rPr>
          <w:sz w:val="26"/>
          <w:szCs w:val="22"/>
          <w:lang w:eastAsia="en-US"/>
        </w:rPr>
        <w:t>двух рабочих дней, следующих за официальным днем объявления результатов экзамена по соответствующему учебному предмету.</w:t>
      </w:r>
    </w:p>
    <w:p w14:paraId="5EBD08C1" w14:textId="4B6D8B4F" w:rsidR="00000628" w:rsidRPr="009A1590" w:rsidRDefault="00000628" w:rsidP="00681824">
      <w:pPr>
        <w:widowControl w:val="0"/>
        <w:autoSpaceDE w:val="0"/>
        <w:autoSpaceDN w:val="0"/>
        <w:spacing w:before="1"/>
        <w:ind w:right="-1" w:firstLine="708"/>
        <w:jc w:val="both"/>
        <w:rPr>
          <w:sz w:val="26"/>
          <w:szCs w:val="26"/>
          <w:lang w:eastAsia="en-US"/>
        </w:rPr>
      </w:pPr>
      <w:r w:rsidRPr="009A1590">
        <w:rPr>
          <w:sz w:val="26"/>
          <w:szCs w:val="26"/>
          <w:lang w:eastAsia="en-US"/>
        </w:rPr>
        <w:t>По решению ГЭК подача и (или) рассмотрение апелляций о несогласии с</w:t>
      </w:r>
      <w:r w:rsidR="000858CD">
        <w:rPr>
          <w:sz w:val="26"/>
          <w:szCs w:val="26"/>
          <w:lang w:eastAsia="en-US"/>
        </w:rPr>
        <w:t> </w:t>
      </w:r>
      <w:r w:rsidRPr="009A1590">
        <w:rPr>
          <w:sz w:val="26"/>
          <w:szCs w:val="26"/>
          <w:lang w:eastAsia="en-US"/>
        </w:rPr>
        <w:t>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1505C4F5" w14:textId="68CF6A57" w:rsidR="00000628" w:rsidRPr="009A1590" w:rsidRDefault="00000628" w:rsidP="00681824">
      <w:pPr>
        <w:widowControl w:val="0"/>
        <w:autoSpaceDE w:val="0"/>
        <w:autoSpaceDN w:val="0"/>
        <w:spacing w:before="2"/>
        <w:ind w:right="-1" w:firstLine="709"/>
        <w:jc w:val="both"/>
        <w:rPr>
          <w:sz w:val="26"/>
          <w:szCs w:val="26"/>
          <w:lang w:eastAsia="en-US"/>
        </w:rPr>
      </w:pPr>
      <w:r w:rsidRPr="009A1590">
        <w:rPr>
          <w:sz w:val="26"/>
          <w:szCs w:val="26"/>
          <w:lang w:eastAsia="en-US"/>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w:t>
      </w:r>
      <w:r w:rsidR="000858CD">
        <w:rPr>
          <w:sz w:val="26"/>
          <w:szCs w:val="26"/>
          <w:lang w:eastAsia="en-US"/>
        </w:rPr>
        <w:t> </w:t>
      </w:r>
      <w:r w:rsidRPr="009A1590">
        <w:rPr>
          <w:sz w:val="26"/>
          <w:szCs w:val="26"/>
          <w:lang w:eastAsia="en-US"/>
        </w:rPr>
        <w:t>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r w:rsidR="007B5BCC">
        <w:rPr>
          <w:sz w:val="26"/>
          <w:szCs w:val="26"/>
          <w:lang w:eastAsia="en-US"/>
        </w:rPr>
        <w:t xml:space="preserve"> проведения ГИА</w:t>
      </w:r>
      <w:r w:rsidRPr="009A1590">
        <w:rPr>
          <w:sz w:val="26"/>
          <w:szCs w:val="26"/>
          <w:lang w:eastAsia="en-US"/>
        </w:rPr>
        <w:t>).</w:t>
      </w:r>
    </w:p>
    <w:p w14:paraId="1961B39D" w14:textId="2CF729AF"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r w:rsidR="0077582B" w:rsidRPr="009A1590">
        <w:rPr>
          <w:sz w:val="26"/>
          <w:szCs w:val="26"/>
          <w:lang w:eastAsia="en-US"/>
        </w:rPr>
        <w:t xml:space="preserve"> </w:t>
      </w:r>
      <w:r w:rsidR="0077582B" w:rsidRPr="009A1590">
        <w:rPr>
          <w:sz w:val="26"/>
          <w:szCs w:val="22"/>
          <w:lang w:eastAsia="en-US"/>
        </w:rPr>
        <w:t>проведения ГИА</w:t>
      </w:r>
      <w:r w:rsidRPr="009A1590">
        <w:rPr>
          <w:sz w:val="26"/>
          <w:szCs w:val="26"/>
          <w:lang w:eastAsia="en-US"/>
        </w:rPr>
        <w:t>).</w:t>
      </w:r>
    </w:p>
    <w:p w14:paraId="543441E2" w14:textId="655EA5D6" w:rsidR="00000628" w:rsidRPr="009A1590" w:rsidRDefault="00000628" w:rsidP="00681824">
      <w:pPr>
        <w:widowControl w:val="0"/>
        <w:autoSpaceDE w:val="0"/>
        <w:autoSpaceDN w:val="0"/>
        <w:ind w:right="-1" w:firstLine="709"/>
        <w:jc w:val="both"/>
        <w:rPr>
          <w:sz w:val="26"/>
          <w:szCs w:val="26"/>
          <w:lang w:eastAsia="en-US"/>
        </w:rPr>
      </w:pPr>
      <w:r w:rsidRPr="009A1590">
        <w:rPr>
          <w:sz w:val="26"/>
          <w:szCs w:val="26"/>
          <w:lang w:eastAsia="en-US"/>
        </w:rPr>
        <w:lastRenderedPageBreak/>
        <w:t>Руководитель организации, принявший апелляцию о несогласии с</w:t>
      </w:r>
      <w:r w:rsidR="00BA7F7E" w:rsidRPr="009A1590">
        <w:rPr>
          <w:sz w:val="26"/>
          <w:szCs w:val="26"/>
          <w:lang w:val="en-US" w:eastAsia="en-US"/>
        </w:rPr>
        <w:t> </w:t>
      </w:r>
      <w:r w:rsidRPr="009A1590">
        <w:rPr>
          <w:sz w:val="26"/>
          <w:szCs w:val="26"/>
          <w:lang w:eastAsia="en-US"/>
        </w:rPr>
        <w:t xml:space="preserve">выставленными баллами, передает ее в апелляционную комиссию в течение одного рабочего дня после ее </w:t>
      </w:r>
      <w:r w:rsidRPr="009A1590">
        <w:rPr>
          <w:spacing w:val="-2"/>
          <w:sz w:val="26"/>
          <w:szCs w:val="26"/>
          <w:lang w:eastAsia="en-US"/>
        </w:rPr>
        <w:t>получения.</w:t>
      </w:r>
    </w:p>
    <w:p w14:paraId="73D06F9D" w14:textId="3B98E236" w:rsidR="00000628" w:rsidRPr="009A1590" w:rsidRDefault="00000628" w:rsidP="00681824">
      <w:pPr>
        <w:widowControl w:val="0"/>
        <w:tabs>
          <w:tab w:val="left" w:pos="8789"/>
        </w:tabs>
        <w:autoSpaceDE w:val="0"/>
        <w:autoSpaceDN w:val="0"/>
        <w:ind w:right="-1" w:firstLine="709"/>
        <w:jc w:val="both"/>
        <w:rPr>
          <w:sz w:val="26"/>
          <w:szCs w:val="26"/>
          <w:lang w:eastAsia="en-US"/>
        </w:rPr>
      </w:pPr>
      <w:r w:rsidRPr="009A1590">
        <w:rPr>
          <w:sz w:val="26"/>
          <w:szCs w:val="26"/>
          <w:lang w:eastAsia="en-US"/>
        </w:rPr>
        <w:t>До заседания апелляционной комиссии по рассмотрению апелляции о</w:t>
      </w:r>
      <w:r w:rsidR="00BA7F7E" w:rsidRPr="009A1590">
        <w:rPr>
          <w:sz w:val="26"/>
          <w:szCs w:val="26"/>
          <w:lang w:val="en-US" w:eastAsia="en-US"/>
        </w:rPr>
        <w:t> </w:t>
      </w:r>
      <w:r w:rsidRPr="009A1590">
        <w:rPr>
          <w:sz w:val="26"/>
          <w:szCs w:val="26"/>
          <w:lang w:eastAsia="en-US"/>
        </w:rPr>
        <w:t>несогласии с выставленными баллами апелляционная комиссия:</w:t>
      </w:r>
    </w:p>
    <w:p w14:paraId="1E56C52F" w14:textId="5249FCDE" w:rsidR="00000628" w:rsidRPr="009A1590" w:rsidRDefault="00000628" w:rsidP="00CC5F8B">
      <w:pPr>
        <w:widowControl w:val="0"/>
        <w:numPr>
          <w:ilvl w:val="0"/>
          <w:numId w:val="7"/>
        </w:numPr>
        <w:tabs>
          <w:tab w:val="left" w:pos="1276"/>
        </w:tabs>
        <w:autoSpaceDE w:val="0"/>
        <w:autoSpaceDN w:val="0"/>
        <w:ind w:left="0" w:right="-1" w:firstLine="709"/>
        <w:jc w:val="both"/>
        <w:rPr>
          <w:sz w:val="26"/>
          <w:szCs w:val="22"/>
          <w:lang w:eastAsia="en-US"/>
        </w:rPr>
      </w:pPr>
      <w:r w:rsidRPr="009A1590">
        <w:rPr>
          <w:sz w:val="26"/>
          <w:szCs w:val="22"/>
          <w:lang w:eastAsia="en-US"/>
        </w:rPr>
        <w:t>запрашивает в РЦОИ изображения бланков и дополнительных бланков (при наличии), файлы, содержащие ответы участника экзамена на задания КИМ, в</w:t>
      </w:r>
      <w:r w:rsidR="00BA7F7E" w:rsidRPr="009A1590">
        <w:rPr>
          <w:sz w:val="26"/>
          <w:szCs w:val="22"/>
          <w:lang w:val="en-US" w:eastAsia="en-US"/>
        </w:rPr>
        <w:t> </w:t>
      </w:r>
      <w:r w:rsidRPr="009A1590">
        <w:rPr>
          <w:sz w:val="26"/>
          <w:szCs w:val="22"/>
          <w:lang w:eastAsia="en-US"/>
        </w:rPr>
        <w:t>том числе файлы</w:t>
      </w:r>
      <w:r w:rsidRPr="009A1590">
        <w:rPr>
          <w:spacing w:val="-3"/>
          <w:sz w:val="26"/>
          <w:szCs w:val="22"/>
          <w:lang w:eastAsia="en-US"/>
        </w:rPr>
        <w:t xml:space="preserve"> </w:t>
      </w:r>
      <w:r w:rsidRPr="009A1590">
        <w:rPr>
          <w:sz w:val="26"/>
          <w:szCs w:val="22"/>
          <w:lang w:eastAsia="en-US"/>
        </w:rPr>
        <w:t>с</w:t>
      </w:r>
      <w:r w:rsidRPr="009A1590">
        <w:rPr>
          <w:spacing w:val="-3"/>
          <w:sz w:val="26"/>
          <w:szCs w:val="22"/>
          <w:lang w:eastAsia="en-US"/>
        </w:rPr>
        <w:t xml:space="preserve"> </w:t>
      </w:r>
      <w:r w:rsidRPr="009A1590">
        <w:rPr>
          <w:sz w:val="26"/>
          <w:szCs w:val="22"/>
          <w:lang w:eastAsia="en-US"/>
        </w:rPr>
        <w:t>цифровой</w:t>
      </w:r>
      <w:r w:rsidRPr="009A1590">
        <w:rPr>
          <w:spacing w:val="-3"/>
          <w:sz w:val="26"/>
          <w:szCs w:val="22"/>
          <w:lang w:eastAsia="en-US"/>
        </w:rPr>
        <w:t xml:space="preserve"> </w:t>
      </w:r>
      <w:r w:rsidRPr="009A1590">
        <w:rPr>
          <w:sz w:val="26"/>
          <w:szCs w:val="22"/>
          <w:lang w:eastAsia="en-US"/>
        </w:rPr>
        <w:t>аудиозаписью устных</w:t>
      </w:r>
      <w:r w:rsidRPr="009A1590">
        <w:rPr>
          <w:spacing w:val="-4"/>
          <w:sz w:val="26"/>
          <w:szCs w:val="22"/>
          <w:lang w:eastAsia="en-US"/>
        </w:rPr>
        <w:t xml:space="preserve"> </w:t>
      </w:r>
      <w:r w:rsidRPr="009A1590">
        <w:rPr>
          <w:sz w:val="26"/>
          <w:szCs w:val="22"/>
          <w:lang w:eastAsia="en-US"/>
        </w:rPr>
        <w:t>ответов участника</w:t>
      </w:r>
      <w:r w:rsidRPr="009A1590">
        <w:rPr>
          <w:spacing w:val="-2"/>
          <w:sz w:val="26"/>
          <w:szCs w:val="22"/>
          <w:lang w:eastAsia="en-US"/>
        </w:rPr>
        <w:t xml:space="preserve"> </w:t>
      </w:r>
      <w:r w:rsidRPr="009A1590">
        <w:rPr>
          <w:sz w:val="26"/>
          <w:szCs w:val="22"/>
          <w:lang w:eastAsia="en-US"/>
        </w:rPr>
        <w:t>экзамена</w:t>
      </w:r>
      <w:r w:rsidRPr="009A1590">
        <w:rPr>
          <w:spacing w:val="-3"/>
          <w:sz w:val="26"/>
          <w:szCs w:val="22"/>
          <w:lang w:eastAsia="en-US"/>
        </w:rPr>
        <w:t xml:space="preserve"> </w:t>
      </w:r>
      <w:r w:rsidRPr="009A1590">
        <w:rPr>
          <w:sz w:val="26"/>
          <w:szCs w:val="22"/>
          <w:lang w:eastAsia="en-US"/>
        </w:rPr>
        <w:t>(при</w:t>
      </w:r>
      <w:r w:rsidRPr="009A1590">
        <w:rPr>
          <w:spacing w:val="-3"/>
          <w:sz w:val="26"/>
          <w:szCs w:val="22"/>
          <w:lang w:eastAsia="en-US"/>
        </w:rPr>
        <w:t xml:space="preserve"> </w:t>
      </w:r>
      <w:r w:rsidRPr="009A1590">
        <w:rPr>
          <w:sz w:val="26"/>
          <w:szCs w:val="22"/>
          <w:lang w:eastAsia="en-US"/>
        </w:rPr>
        <w:t>наличии),</w:t>
      </w:r>
      <w:r w:rsidRPr="009A1590">
        <w:rPr>
          <w:spacing w:val="-1"/>
          <w:sz w:val="26"/>
          <w:szCs w:val="22"/>
          <w:lang w:eastAsia="en-US"/>
        </w:rPr>
        <w:t xml:space="preserve"> </w:t>
      </w:r>
      <w:r w:rsidRPr="009A1590">
        <w:rPr>
          <w:sz w:val="26"/>
          <w:szCs w:val="22"/>
          <w:lang w:eastAsia="en-US"/>
        </w:rPr>
        <w:t>копии протоколов проверки ЭР предметной комиссией, КИМ, выполнявшийся участником экзамена, подавшим указанную апелляцию;</w:t>
      </w:r>
    </w:p>
    <w:p w14:paraId="01D76C54" w14:textId="361C710A" w:rsidR="00000628" w:rsidRPr="009A1590" w:rsidRDefault="00000628" w:rsidP="00CC5F8B">
      <w:pPr>
        <w:widowControl w:val="0"/>
        <w:numPr>
          <w:ilvl w:val="0"/>
          <w:numId w:val="7"/>
        </w:numPr>
        <w:tabs>
          <w:tab w:val="left" w:pos="1276"/>
        </w:tabs>
        <w:autoSpaceDE w:val="0"/>
        <w:autoSpaceDN w:val="0"/>
        <w:ind w:left="0" w:right="-1" w:firstLine="709"/>
        <w:jc w:val="both"/>
        <w:rPr>
          <w:sz w:val="26"/>
          <w:szCs w:val="22"/>
          <w:lang w:eastAsia="en-US"/>
        </w:rPr>
      </w:pPr>
      <w:r w:rsidRPr="009A1590">
        <w:rPr>
          <w:sz w:val="26"/>
          <w:szCs w:val="22"/>
          <w:lang w:eastAsia="en-US"/>
        </w:rPr>
        <w:t>проводит проверку качества распознавания информации, внесенной в</w:t>
      </w:r>
      <w:r w:rsidR="00BA7F7E" w:rsidRPr="009A1590">
        <w:rPr>
          <w:sz w:val="26"/>
          <w:szCs w:val="22"/>
          <w:lang w:val="en-US" w:eastAsia="en-US"/>
        </w:rPr>
        <w:t> </w:t>
      </w:r>
      <w:r w:rsidRPr="009A1590">
        <w:rPr>
          <w:sz w:val="26"/>
          <w:szCs w:val="22"/>
          <w:lang w:eastAsia="en-US"/>
        </w:rPr>
        <w:t xml:space="preserve">бланки и дополнительные бланки (при наличии), протоколы проверки </w:t>
      </w:r>
      <w:r w:rsidR="00BA7F7E" w:rsidRPr="009A1590">
        <w:rPr>
          <w:sz w:val="26"/>
          <w:szCs w:val="22"/>
          <w:lang w:eastAsia="en-US"/>
        </w:rPr>
        <w:t>экзаменационной работы</w:t>
      </w:r>
      <w:r w:rsidRPr="009A1590">
        <w:rPr>
          <w:sz w:val="26"/>
          <w:szCs w:val="22"/>
          <w:lang w:eastAsia="en-US"/>
        </w:rPr>
        <w:t>, путем сверки распознанной информации с оригинальной информацией, внесенной в</w:t>
      </w:r>
      <w:r w:rsidR="00BA7F7E" w:rsidRPr="009A1590">
        <w:rPr>
          <w:sz w:val="26"/>
          <w:szCs w:val="22"/>
          <w:lang w:val="en-US" w:eastAsia="en-US"/>
        </w:rPr>
        <w:t> </w:t>
      </w:r>
      <w:r w:rsidRPr="009A1590">
        <w:rPr>
          <w:sz w:val="26"/>
          <w:szCs w:val="22"/>
          <w:lang w:eastAsia="en-US"/>
        </w:rPr>
        <w:t xml:space="preserve">бланки и дополнительные бланки (при наличии), протоколы проверки </w:t>
      </w:r>
      <w:r w:rsidR="00BA7F7E" w:rsidRPr="009A1590">
        <w:rPr>
          <w:sz w:val="26"/>
          <w:szCs w:val="22"/>
          <w:lang w:eastAsia="en-US"/>
        </w:rPr>
        <w:t>экзаменационной работы</w:t>
      </w:r>
      <w:r w:rsidRPr="009A1590">
        <w:rPr>
          <w:sz w:val="26"/>
          <w:szCs w:val="22"/>
          <w:lang w:eastAsia="en-US"/>
        </w:rPr>
        <w:t xml:space="preserve"> в целях выявления технических ошибок (неверная обработка бланков и дополнительных бланков и (или) протоколов проверки </w:t>
      </w:r>
      <w:r w:rsidR="00BA7F7E" w:rsidRPr="009A1590">
        <w:rPr>
          <w:sz w:val="26"/>
          <w:szCs w:val="22"/>
          <w:lang w:eastAsia="en-US"/>
        </w:rPr>
        <w:t>экзаменационной работы</w:t>
      </w:r>
      <w:r w:rsidRPr="009A1590">
        <w:rPr>
          <w:sz w:val="26"/>
          <w:szCs w:val="22"/>
          <w:lang w:eastAsia="en-US"/>
        </w:rPr>
        <w:t>);</w:t>
      </w:r>
    </w:p>
    <w:p w14:paraId="4063743C" w14:textId="343E724A" w:rsidR="00000628" w:rsidRPr="009A1590" w:rsidRDefault="00000628" w:rsidP="00CC5F8B">
      <w:pPr>
        <w:widowControl w:val="0"/>
        <w:numPr>
          <w:ilvl w:val="0"/>
          <w:numId w:val="7"/>
        </w:numPr>
        <w:tabs>
          <w:tab w:val="left" w:pos="1276"/>
          <w:tab w:val="left" w:pos="8647"/>
        </w:tabs>
        <w:autoSpaceDE w:val="0"/>
        <w:autoSpaceDN w:val="0"/>
        <w:spacing w:before="1"/>
        <w:ind w:left="0" w:right="-1" w:firstLine="709"/>
        <w:jc w:val="both"/>
        <w:rPr>
          <w:sz w:val="26"/>
          <w:szCs w:val="22"/>
          <w:lang w:eastAsia="en-US"/>
        </w:rPr>
      </w:pPr>
      <w:r w:rsidRPr="009A1590">
        <w:rPr>
          <w:sz w:val="26"/>
          <w:szCs w:val="22"/>
          <w:lang w:eastAsia="en-US"/>
        </w:rPr>
        <w:t>устанавливает правильность оценивания развернутых ответов (в том числе устных ответов) участника экзамена, подавшего указанную апелляцию. Для</w:t>
      </w:r>
      <w:r w:rsidR="00FA22C1">
        <w:rPr>
          <w:sz w:val="26"/>
          <w:szCs w:val="22"/>
          <w:lang w:eastAsia="en-US"/>
        </w:rPr>
        <w:t> </w:t>
      </w:r>
      <w:r w:rsidRPr="009A1590">
        <w:rPr>
          <w:sz w:val="26"/>
          <w:szCs w:val="22"/>
          <w:lang w:eastAsia="en-US"/>
        </w:rPr>
        <w:t>этого к рассмотрению апелляции привлекается эксперт предметной комиссии по</w:t>
      </w:r>
      <w:r w:rsidR="00BA7F7E" w:rsidRPr="009A1590">
        <w:rPr>
          <w:sz w:val="26"/>
          <w:szCs w:val="22"/>
          <w:lang w:eastAsia="en-US"/>
        </w:rPr>
        <w:t> </w:t>
      </w:r>
      <w:r w:rsidRPr="009A1590">
        <w:rPr>
          <w:sz w:val="26"/>
          <w:szCs w:val="22"/>
          <w:lang w:eastAsia="en-US"/>
        </w:rPr>
        <w:t xml:space="preserve">соответствующему учебному предмету, не проверявший ранее </w:t>
      </w:r>
      <w:r w:rsidR="00BA7F7E" w:rsidRPr="009A1590">
        <w:rPr>
          <w:sz w:val="26"/>
          <w:szCs w:val="22"/>
          <w:lang w:eastAsia="en-US"/>
        </w:rPr>
        <w:t>экзаменационную работу</w:t>
      </w:r>
      <w:r w:rsidRPr="009A1590">
        <w:rPr>
          <w:sz w:val="26"/>
          <w:szCs w:val="22"/>
          <w:lang w:eastAsia="en-US"/>
        </w:rPr>
        <w:t xml:space="preserve"> участника экзамена, подавшего апелляцию.</w:t>
      </w:r>
    </w:p>
    <w:p w14:paraId="426EF199" w14:textId="75986DAC" w:rsidR="00000628" w:rsidRPr="009A1590" w:rsidRDefault="00000628" w:rsidP="00681824">
      <w:pPr>
        <w:widowControl w:val="0"/>
        <w:autoSpaceDE w:val="0"/>
        <w:autoSpaceDN w:val="0"/>
        <w:ind w:right="-1" w:firstLine="567"/>
        <w:jc w:val="both"/>
        <w:rPr>
          <w:sz w:val="26"/>
          <w:szCs w:val="26"/>
          <w:lang w:eastAsia="en-US"/>
        </w:rPr>
      </w:pPr>
      <w:r w:rsidRPr="009A1590">
        <w:rPr>
          <w:sz w:val="26"/>
          <w:szCs w:val="26"/>
          <w:lang w:eastAsia="en-US"/>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w:t>
      </w:r>
      <w:r w:rsidRPr="009A1590">
        <w:rPr>
          <w:spacing w:val="-1"/>
          <w:sz w:val="26"/>
          <w:szCs w:val="26"/>
          <w:lang w:eastAsia="en-US"/>
        </w:rPr>
        <w:t xml:space="preserve"> </w:t>
      </w:r>
      <w:r w:rsidRPr="009A1590">
        <w:rPr>
          <w:sz w:val="26"/>
          <w:szCs w:val="26"/>
          <w:lang w:eastAsia="en-US"/>
        </w:rPr>
        <w:t>(в</w:t>
      </w:r>
      <w:r w:rsidR="00FA22C1">
        <w:rPr>
          <w:sz w:val="26"/>
          <w:szCs w:val="26"/>
          <w:lang w:eastAsia="en-US"/>
        </w:rPr>
        <w:t> </w:t>
      </w:r>
      <w:r w:rsidRPr="009A1590">
        <w:rPr>
          <w:sz w:val="26"/>
          <w:szCs w:val="26"/>
          <w:lang w:eastAsia="en-US"/>
        </w:rPr>
        <w:t>том числе устных ответов) или о необходимости изменения первичных баллов за</w:t>
      </w:r>
      <w:r w:rsidR="00BA7F7E" w:rsidRPr="009A1590">
        <w:rPr>
          <w:sz w:val="26"/>
          <w:szCs w:val="26"/>
          <w:lang w:eastAsia="en-US"/>
        </w:rPr>
        <w:t> </w:t>
      </w:r>
      <w:r w:rsidRPr="009A1590">
        <w:rPr>
          <w:sz w:val="26"/>
          <w:szCs w:val="26"/>
          <w:lang w:eastAsia="en-US"/>
        </w:rPr>
        <w:t>выполнение заданий с развернутым ответом (в том числе устных ответов) с</w:t>
      </w:r>
      <w:r w:rsidR="00BA7F7E" w:rsidRPr="009A1590">
        <w:rPr>
          <w:sz w:val="26"/>
          <w:szCs w:val="26"/>
          <w:lang w:eastAsia="en-US"/>
        </w:rPr>
        <w:t> </w:t>
      </w:r>
      <w:r w:rsidRPr="009A1590">
        <w:rPr>
          <w:sz w:val="26"/>
          <w:szCs w:val="26"/>
          <w:lang w:eastAsia="en-US"/>
        </w:rPr>
        <w:t>обязательной содержательной аргументацией и указанием на конкретный критерий оценивания, содержанию которого соответствует выставляемый им</w:t>
      </w:r>
      <w:r w:rsidR="00BA7F7E" w:rsidRPr="009A1590">
        <w:rPr>
          <w:sz w:val="26"/>
          <w:szCs w:val="26"/>
          <w:lang w:eastAsia="en-US"/>
        </w:rPr>
        <w:t> </w:t>
      </w:r>
      <w:r w:rsidRPr="009A1590">
        <w:rPr>
          <w:sz w:val="26"/>
          <w:szCs w:val="26"/>
          <w:lang w:eastAsia="en-US"/>
        </w:rPr>
        <w:t>первичный балл (далее – заключение).</w:t>
      </w:r>
    </w:p>
    <w:p w14:paraId="26F381CE" w14:textId="2DEB7A09" w:rsidR="00000628" w:rsidRPr="009A1590" w:rsidRDefault="00000628" w:rsidP="00681824">
      <w:pPr>
        <w:widowControl w:val="0"/>
        <w:autoSpaceDE w:val="0"/>
        <w:autoSpaceDN w:val="0"/>
        <w:spacing w:before="64"/>
        <w:ind w:right="-1" w:firstLine="567"/>
        <w:jc w:val="both"/>
        <w:rPr>
          <w:sz w:val="26"/>
          <w:szCs w:val="26"/>
          <w:lang w:eastAsia="en-US"/>
        </w:rPr>
      </w:pPr>
      <w:r w:rsidRPr="009A1590">
        <w:rPr>
          <w:sz w:val="26"/>
          <w:szCs w:val="26"/>
          <w:lang w:eastAsia="en-US"/>
        </w:rPr>
        <w:t>В случае если привлеченный эксперт предметной комиссии не</w:t>
      </w:r>
      <w:r w:rsidR="00FA22C1">
        <w:rPr>
          <w:sz w:val="26"/>
          <w:szCs w:val="26"/>
          <w:lang w:eastAsia="en-US"/>
        </w:rPr>
        <w:t> </w:t>
      </w:r>
      <w:r w:rsidRPr="009A1590">
        <w:rPr>
          <w:sz w:val="26"/>
          <w:szCs w:val="26"/>
          <w:lang w:eastAsia="en-US"/>
        </w:rPr>
        <w:t>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w:t>
      </w:r>
      <w:r w:rsidR="00BA7F7E" w:rsidRPr="009A1590">
        <w:rPr>
          <w:sz w:val="26"/>
          <w:szCs w:val="26"/>
          <w:lang w:eastAsia="en-US"/>
        </w:rPr>
        <w:t> </w:t>
      </w:r>
      <w:r w:rsidRPr="009A1590">
        <w:rPr>
          <w:sz w:val="26"/>
          <w:szCs w:val="26"/>
          <w:lang w:eastAsia="en-US"/>
        </w:rPr>
        <w:t>соответствующему учебному предмету с запросом о разъяснениях по критериям оценивания.</w:t>
      </w:r>
    </w:p>
    <w:p w14:paraId="66C77F0B" w14:textId="44993BB0" w:rsidR="00000628" w:rsidRPr="009A1590" w:rsidRDefault="00000628" w:rsidP="00681824">
      <w:pPr>
        <w:widowControl w:val="0"/>
        <w:tabs>
          <w:tab w:val="left" w:pos="8789"/>
        </w:tabs>
        <w:autoSpaceDE w:val="0"/>
        <w:autoSpaceDN w:val="0"/>
        <w:spacing w:before="1"/>
        <w:ind w:right="-1" w:firstLine="567"/>
        <w:jc w:val="both"/>
        <w:rPr>
          <w:sz w:val="26"/>
          <w:szCs w:val="26"/>
          <w:lang w:eastAsia="en-US"/>
        </w:rPr>
      </w:pPr>
      <w:r w:rsidRPr="009A1590">
        <w:rPr>
          <w:sz w:val="26"/>
          <w:szCs w:val="26"/>
          <w:lang w:eastAsia="en-US"/>
        </w:rPr>
        <w:t>При рассмотрении апелляции о несогласии с выставленными баллами на</w:t>
      </w:r>
      <w:r w:rsidR="00BA7F7E" w:rsidRPr="009A1590">
        <w:rPr>
          <w:sz w:val="26"/>
          <w:szCs w:val="26"/>
          <w:lang w:eastAsia="en-US"/>
        </w:rPr>
        <w:t> </w:t>
      </w:r>
      <w:r w:rsidRPr="009A1590">
        <w:rPr>
          <w:sz w:val="26"/>
          <w:szCs w:val="26"/>
          <w:lang w:eastAsia="en-US"/>
        </w:rPr>
        <w:t>заседании апелляционной комиссии материалы, указанные в подпункте 1, а</w:t>
      </w:r>
      <w:r w:rsidR="00037BCE">
        <w:rPr>
          <w:sz w:val="26"/>
          <w:szCs w:val="26"/>
          <w:lang w:eastAsia="en-US"/>
        </w:rPr>
        <w:t> </w:t>
      </w:r>
      <w:r w:rsidRPr="009A1590">
        <w:rPr>
          <w:sz w:val="26"/>
          <w:szCs w:val="26"/>
          <w:lang w:eastAsia="en-US"/>
        </w:rPr>
        <w:t>также</w:t>
      </w:r>
      <w:r w:rsidR="00037BCE">
        <w:rPr>
          <w:sz w:val="26"/>
          <w:szCs w:val="26"/>
          <w:lang w:eastAsia="en-US"/>
        </w:rPr>
        <w:t> </w:t>
      </w:r>
      <w:r w:rsidRPr="009A1590">
        <w:rPr>
          <w:sz w:val="26"/>
          <w:szCs w:val="26"/>
          <w:lang w:eastAsia="en-US"/>
        </w:rPr>
        <w:t xml:space="preserve">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9A1590">
        <w:rPr>
          <w:spacing w:val="-2"/>
          <w:sz w:val="26"/>
          <w:szCs w:val="26"/>
          <w:lang w:eastAsia="en-US"/>
        </w:rPr>
        <w:t>апелляции).</w:t>
      </w:r>
    </w:p>
    <w:p w14:paraId="0E61C694" w14:textId="6B17FA7D" w:rsidR="00000628" w:rsidRPr="009A1590" w:rsidRDefault="00000628" w:rsidP="00681824">
      <w:pPr>
        <w:widowControl w:val="0"/>
        <w:tabs>
          <w:tab w:val="left" w:pos="8789"/>
        </w:tabs>
        <w:autoSpaceDE w:val="0"/>
        <w:autoSpaceDN w:val="0"/>
        <w:ind w:right="-1" w:firstLine="567"/>
        <w:jc w:val="both"/>
        <w:rPr>
          <w:sz w:val="26"/>
          <w:szCs w:val="26"/>
          <w:lang w:eastAsia="en-US"/>
        </w:rPr>
      </w:pPr>
      <w:r w:rsidRPr="009A1590">
        <w:rPr>
          <w:sz w:val="26"/>
          <w:szCs w:val="26"/>
          <w:lang w:eastAsia="en-US"/>
        </w:rPr>
        <w:t>В случае, если по решению ГЭК подача и (или) рассмотрение апелляций о</w:t>
      </w:r>
      <w:r w:rsidR="00BA7F7E" w:rsidRPr="009A1590">
        <w:rPr>
          <w:sz w:val="26"/>
          <w:szCs w:val="26"/>
          <w:lang w:eastAsia="en-US"/>
        </w:rPr>
        <w:t> </w:t>
      </w:r>
      <w:r w:rsidRPr="009A1590">
        <w:rPr>
          <w:sz w:val="26"/>
          <w:szCs w:val="26"/>
          <w:lang w:eastAsia="en-US"/>
        </w:rPr>
        <w:t>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w:t>
      </w:r>
      <w:r w:rsidR="00BA7F7E" w:rsidRPr="009A1590">
        <w:rPr>
          <w:sz w:val="26"/>
          <w:szCs w:val="26"/>
          <w:lang w:eastAsia="en-US"/>
        </w:rPr>
        <w:t> </w:t>
      </w:r>
      <w:r w:rsidRPr="009A1590">
        <w:rPr>
          <w:sz w:val="26"/>
          <w:szCs w:val="26"/>
          <w:lang w:eastAsia="en-US"/>
        </w:rPr>
        <w:t xml:space="preserve">заседании апелляционной комиссии по его предварительной заявке, поданной </w:t>
      </w:r>
      <w:r w:rsidRPr="009A1590">
        <w:rPr>
          <w:sz w:val="26"/>
          <w:szCs w:val="26"/>
          <w:lang w:eastAsia="en-US"/>
        </w:rPr>
        <w:lastRenderedPageBreak/>
        <w:t>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w:t>
      </w:r>
      <w:r w:rsidR="00BA7F7E" w:rsidRPr="009A1590">
        <w:rPr>
          <w:sz w:val="26"/>
          <w:szCs w:val="26"/>
          <w:lang w:eastAsia="en-US"/>
        </w:rPr>
        <w:t> </w:t>
      </w:r>
      <w:r w:rsidRPr="009A1590">
        <w:rPr>
          <w:sz w:val="26"/>
          <w:szCs w:val="26"/>
          <w:lang w:eastAsia="en-US"/>
        </w:rPr>
        <w:t>соответствующему учебному предмету).</w:t>
      </w:r>
    </w:p>
    <w:p w14:paraId="580BDFB9" w14:textId="77777777" w:rsidR="00000628" w:rsidRPr="009A1590" w:rsidRDefault="00000628" w:rsidP="00CC5F8B">
      <w:pPr>
        <w:widowControl w:val="0"/>
        <w:tabs>
          <w:tab w:val="left" w:pos="8789"/>
        </w:tabs>
        <w:autoSpaceDE w:val="0"/>
        <w:autoSpaceDN w:val="0"/>
        <w:ind w:right="-1" w:firstLine="567"/>
        <w:jc w:val="both"/>
        <w:rPr>
          <w:sz w:val="26"/>
          <w:szCs w:val="26"/>
          <w:lang w:eastAsia="en-US"/>
        </w:rPr>
      </w:pPr>
      <w:r w:rsidRPr="009A1590">
        <w:rPr>
          <w:sz w:val="26"/>
          <w:szCs w:val="26"/>
          <w:lang w:eastAsia="en-US"/>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14:paraId="5A92B2BE" w14:textId="4F23F5D9" w:rsidR="00000628" w:rsidRPr="009A1590" w:rsidRDefault="00000628" w:rsidP="00CC5F8B">
      <w:pPr>
        <w:widowControl w:val="0"/>
        <w:autoSpaceDE w:val="0"/>
        <w:autoSpaceDN w:val="0"/>
        <w:spacing w:before="2"/>
        <w:ind w:right="-1" w:firstLine="567"/>
        <w:jc w:val="both"/>
        <w:rPr>
          <w:sz w:val="26"/>
          <w:szCs w:val="26"/>
          <w:lang w:eastAsia="en-US"/>
        </w:rPr>
      </w:pPr>
      <w:r w:rsidRPr="009A1590">
        <w:rPr>
          <w:sz w:val="26"/>
          <w:szCs w:val="26"/>
          <w:lang w:eastAsia="en-US"/>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w:t>
      </w:r>
      <w:r w:rsidR="00BA7F7E" w:rsidRPr="009A1590">
        <w:rPr>
          <w:sz w:val="26"/>
          <w:szCs w:val="26"/>
          <w:lang w:eastAsia="en-US"/>
        </w:rPr>
        <w:t xml:space="preserve"> проведения ГИА</w:t>
      </w:r>
      <w:r w:rsidRPr="009A1590">
        <w:rPr>
          <w:sz w:val="26"/>
          <w:szCs w:val="26"/>
          <w:lang w:eastAsia="en-US"/>
        </w:rPr>
        <w:t>, соответствующие разъяснения (при необходимости) по</w:t>
      </w:r>
      <w:r w:rsidR="00FA22C1">
        <w:rPr>
          <w:sz w:val="26"/>
          <w:szCs w:val="26"/>
          <w:lang w:eastAsia="en-US"/>
        </w:rPr>
        <w:t> </w:t>
      </w:r>
      <w:r w:rsidRPr="009A1590">
        <w:rPr>
          <w:sz w:val="26"/>
          <w:szCs w:val="26"/>
          <w:lang w:eastAsia="en-US"/>
        </w:rPr>
        <w:t>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48E00A80" w14:textId="77777777" w:rsidR="00000628" w:rsidRPr="009A1590" w:rsidRDefault="00000628" w:rsidP="00CC5F8B">
      <w:pPr>
        <w:widowControl w:val="0"/>
        <w:autoSpaceDE w:val="0"/>
        <w:autoSpaceDN w:val="0"/>
        <w:ind w:right="-1" w:firstLine="851"/>
        <w:jc w:val="both"/>
        <w:rPr>
          <w:sz w:val="26"/>
          <w:szCs w:val="26"/>
          <w:lang w:eastAsia="en-US"/>
        </w:rPr>
      </w:pPr>
      <w:r w:rsidRPr="009A1590">
        <w:rPr>
          <w:sz w:val="26"/>
          <w:szCs w:val="26"/>
          <w:lang w:eastAsia="en-US"/>
        </w:rPr>
        <w:t>По результатам рассмотрения апелляции о несогласии с выставленными баллами апелляционная комиссия принимает решение одно из решений:</w:t>
      </w:r>
    </w:p>
    <w:p w14:paraId="55FFA46B" w14:textId="77777777" w:rsidR="00000628" w:rsidRPr="009A1590" w:rsidRDefault="00000628" w:rsidP="00CC5F8B">
      <w:pPr>
        <w:widowControl w:val="0"/>
        <w:numPr>
          <w:ilvl w:val="0"/>
          <w:numId w:val="8"/>
        </w:numPr>
        <w:tabs>
          <w:tab w:val="left" w:pos="567"/>
        </w:tabs>
        <w:autoSpaceDE w:val="0"/>
        <w:autoSpaceDN w:val="0"/>
        <w:spacing w:before="1" w:line="298" w:lineRule="exact"/>
        <w:ind w:left="851" w:firstLine="0"/>
        <w:jc w:val="both"/>
        <w:rPr>
          <w:sz w:val="26"/>
          <w:szCs w:val="22"/>
          <w:lang w:eastAsia="en-US"/>
        </w:rPr>
      </w:pPr>
      <w:r w:rsidRPr="009A1590">
        <w:rPr>
          <w:sz w:val="26"/>
          <w:szCs w:val="22"/>
          <w:lang w:eastAsia="en-US"/>
        </w:rPr>
        <w:t>об</w:t>
      </w:r>
      <w:r w:rsidRPr="009A1590">
        <w:rPr>
          <w:spacing w:val="-11"/>
          <w:sz w:val="26"/>
          <w:szCs w:val="22"/>
          <w:lang w:eastAsia="en-US"/>
        </w:rPr>
        <w:t xml:space="preserve"> </w:t>
      </w:r>
      <w:r w:rsidRPr="009A1590">
        <w:rPr>
          <w:sz w:val="26"/>
          <w:szCs w:val="22"/>
          <w:lang w:eastAsia="en-US"/>
        </w:rPr>
        <w:t>отклонении</w:t>
      </w:r>
      <w:r w:rsidRPr="009A1590">
        <w:rPr>
          <w:spacing w:val="-11"/>
          <w:sz w:val="26"/>
          <w:szCs w:val="22"/>
          <w:lang w:eastAsia="en-US"/>
        </w:rPr>
        <w:t xml:space="preserve"> </w:t>
      </w:r>
      <w:r w:rsidRPr="009A1590">
        <w:rPr>
          <w:spacing w:val="-2"/>
          <w:sz w:val="26"/>
          <w:szCs w:val="22"/>
          <w:lang w:eastAsia="en-US"/>
        </w:rPr>
        <w:t>апелляции;</w:t>
      </w:r>
    </w:p>
    <w:p w14:paraId="4B53877E" w14:textId="77777777" w:rsidR="00000628" w:rsidRPr="009A1590" w:rsidRDefault="00000628" w:rsidP="00CC5F8B">
      <w:pPr>
        <w:widowControl w:val="0"/>
        <w:numPr>
          <w:ilvl w:val="0"/>
          <w:numId w:val="8"/>
        </w:numPr>
        <w:tabs>
          <w:tab w:val="left" w:pos="709"/>
        </w:tabs>
        <w:autoSpaceDE w:val="0"/>
        <w:autoSpaceDN w:val="0"/>
        <w:spacing w:line="298" w:lineRule="exact"/>
        <w:ind w:left="567" w:firstLine="284"/>
        <w:jc w:val="both"/>
        <w:rPr>
          <w:sz w:val="26"/>
          <w:szCs w:val="22"/>
          <w:lang w:eastAsia="en-US"/>
        </w:rPr>
      </w:pPr>
      <w:r w:rsidRPr="009A1590">
        <w:rPr>
          <w:sz w:val="26"/>
          <w:szCs w:val="22"/>
          <w:lang w:eastAsia="en-US"/>
        </w:rPr>
        <w:t>об</w:t>
      </w:r>
      <w:r w:rsidRPr="009A1590">
        <w:rPr>
          <w:spacing w:val="-12"/>
          <w:sz w:val="26"/>
          <w:szCs w:val="22"/>
          <w:lang w:eastAsia="en-US"/>
        </w:rPr>
        <w:t xml:space="preserve"> </w:t>
      </w:r>
      <w:r w:rsidRPr="009A1590">
        <w:rPr>
          <w:sz w:val="26"/>
          <w:szCs w:val="22"/>
          <w:lang w:eastAsia="en-US"/>
        </w:rPr>
        <w:t>удовлетворении</w:t>
      </w:r>
      <w:r w:rsidRPr="009A1590">
        <w:rPr>
          <w:spacing w:val="-12"/>
          <w:sz w:val="26"/>
          <w:szCs w:val="22"/>
          <w:lang w:eastAsia="en-US"/>
        </w:rPr>
        <w:t xml:space="preserve"> </w:t>
      </w:r>
      <w:r w:rsidRPr="009A1590">
        <w:rPr>
          <w:spacing w:val="-2"/>
          <w:sz w:val="26"/>
          <w:szCs w:val="22"/>
          <w:lang w:eastAsia="en-US"/>
        </w:rPr>
        <w:t>апелляции.</w:t>
      </w:r>
    </w:p>
    <w:p w14:paraId="5E81D8D2" w14:textId="77777777" w:rsidR="00000628" w:rsidRPr="009A1590" w:rsidRDefault="00000628" w:rsidP="00CC5F8B">
      <w:pPr>
        <w:widowControl w:val="0"/>
        <w:autoSpaceDE w:val="0"/>
        <w:autoSpaceDN w:val="0"/>
        <w:spacing w:before="1"/>
        <w:ind w:right="-1" w:firstLine="851"/>
        <w:jc w:val="both"/>
        <w:rPr>
          <w:sz w:val="26"/>
          <w:szCs w:val="26"/>
          <w:lang w:eastAsia="en-US"/>
        </w:rPr>
      </w:pPr>
      <w:r w:rsidRPr="009A1590">
        <w:rPr>
          <w:sz w:val="26"/>
          <w:szCs w:val="26"/>
          <w:lang w:eastAsia="en-US"/>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3667C748" w14:textId="69C47877" w:rsidR="00000628" w:rsidRPr="009A1590" w:rsidRDefault="00000628" w:rsidP="00681824">
      <w:pPr>
        <w:widowControl w:val="0"/>
        <w:tabs>
          <w:tab w:val="left" w:pos="8789"/>
        </w:tabs>
        <w:autoSpaceDE w:val="0"/>
        <w:autoSpaceDN w:val="0"/>
        <w:ind w:right="-1" w:firstLine="851"/>
        <w:jc w:val="both"/>
        <w:rPr>
          <w:sz w:val="26"/>
          <w:szCs w:val="26"/>
          <w:lang w:eastAsia="en-US"/>
        </w:rPr>
      </w:pPr>
      <w:r w:rsidRPr="009A1590">
        <w:rPr>
          <w:sz w:val="26"/>
          <w:szCs w:val="26"/>
          <w:lang w:eastAsia="en-US"/>
        </w:rPr>
        <w:t>Апелляционная комиссия рассматривает апелляцию о несогласии с</w:t>
      </w:r>
      <w:r w:rsidR="00BA7F7E" w:rsidRPr="009A1590">
        <w:rPr>
          <w:sz w:val="26"/>
          <w:szCs w:val="26"/>
          <w:lang w:eastAsia="en-US"/>
        </w:rPr>
        <w:t> </w:t>
      </w:r>
      <w:r w:rsidRPr="009A1590">
        <w:rPr>
          <w:sz w:val="26"/>
          <w:szCs w:val="26"/>
          <w:lang w:eastAsia="en-US"/>
        </w:rPr>
        <w:t>выставленными баллами в течение четырех рабочих дней, следующих за днем ее</w:t>
      </w:r>
      <w:r w:rsidR="00BA7F7E" w:rsidRPr="009A1590">
        <w:rPr>
          <w:sz w:val="26"/>
          <w:szCs w:val="26"/>
          <w:lang w:eastAsia="en-US"/>
        </w:rPr>
        <w:t> </w:t>
      </w:r>
      <w:r w:rsidRPr="009A1590">
        <w:rPr>
          <w:sz w:val="26"/>
          <w:szCs w:val="26"/>
          <w:lang w:eastAsia="en-US"/>
        </w:rPr>
        <w:t>поступления в апелляционную комиссию.</w:t>
      </w:r>
    </w:p>
    <w:p w14:paraId="4654EA93" w14:textId="25ADA2D6" w:rsidR="00000628" w:rsidRPr="009A1590" w:rsidRDefault="00000628" w:rsidP="00CC5F8B">
      <w:pPr>
        <w:widowControl w:val="0"/>
        <w:autoSpaceDE w:val="0"/>
        <w:autoSpaceDN w:val="0"/>
        <w:ind w:right="-1" w:firstLine="851"/>
        <w:jc w:val="both"/>
        <w:rPr>
          <w:sz w:val="26"/>
          <w:szCs w:val="26"/>
          <w:lang w:eastAsia="en-US"/>
        </w:rPr>
      </w:pPr>
      <w:r w:rsidRPr="009A1590">
        <w:rPr>
          <w:sz w:val="26"/>
          <w:szCs w:val="26"/>
          <w:lang w:eastAsia="en-US"/>
        </w:rPr>
        <w:t xml:space="preserve">В случае удовлетворения апелляции, информация о выявленных технических ошибках и (или) ошибках при проверке </w:t>
      </w:r>
      <w:r w:rsidR="00BA7F7E" w:rsidRPr="009A1590">
        <w:rPr>
          <w:sz w:val="26"/>
          <w:szCs w:val="26"/>
          <w:lang w:eastAsia="en-US"/>
        </w:rPr>
        <w:t>экзаменационных работ</w:t>
      </w:r>
      <w:r w:rsidRPr="009A1590">
        <w:rPr>
          <w:sz w:val="26"/>
          <w:szCs w:val="26"/>
          <w:lang w:eastAsia="en-US"/>
        </w:rPr>
        <w:t xml:space="preserve"> апелляционная комиссия передает соответствующую информацию в РЦОИ с целью пересчета результатов ГИА.</w:t>
      </w:r>
    </w:p>
    <w:p w14:paraId="23FD0E8B" w14:textId="67F87F8E" w:rsidR="00000628" w:rsidRPr="009A1590" w:rsidRDefault="00000628" w:rsidP="00CC5F8B">
      <w:pPr>
        <w:widowControl w:val="0"/>
        <w:autoSpaceDE w:val="0"/>
        <w:autoSpaceDN w:val="0"/>
        <w:spacing w:before="64"/>
        <w:ind w:right="-1" w:firstLine="851"/>
        <w:jc w:val="both"/>
        <w:rPr>
          <w:sz w:val="26"/>
          <w:szCs w:val="26"/>
          <w:lang w:eastAsia="en-US"/>
        </w:rPr>
      </w:pPr>
      <w:r w:rsidRPr="009A1590">
        <w:rPr>
          <w:sz w:val="26"/>
          <w:szCs w:val="26"/>
          <w:lang w:eastAsia="en-US"/>
        </w:rPr>
        <w:t>В случае отсутствия заявления об</w:t>
      </w:r>
      <w:r w:rsidRPr="009A1590">
        <w:rPr>
          <w:spacing w:val="-16"/>
          <w:sz w:val="26"/>
          <w:szCs w:val="26"/>
          <w:lang w:eastAsia="en-US"/>
        </w:rPr>
        <w:t xml:space="preserve"> </w:t>
      </w:r>
      <w:r w:rsidRPr="009A1590">
        <w:rPr>
          <w:sz w:val="26"/>
          <w:szCs w:val="26"/>
          <w:lang w:eastAsia="en-US"/>
        </w:rPr>
        <w:t>отзыве поданной апелляции, и</w:t>
      </w:r>
      <w:r w:rsidRPr="009A1590">
        <w:rPr>
          <w:spacing w:val="-15"/>
          <w:sz w:val="26"/>
          <w:szCs w:val="26"/>
          <w:lang w:eastAsia="en-US"/>
        </w:rPr>
        <w:t xml:space="preserve"> </w:t>
      </w:r>
      <w:r w:rsidRPr="009A1590">
        <w:rPr>
          <w:sz w:val="26"/>
          <w:szCs w:val="26"/>
          <w:lang w:eastAsia="en-US"/>
        </w:rPr>
        <w:t>неявки участника ГИА на</w:t>
      </w:r>
      <w:r w:rsidRPr="009A1590">
        <w:rPr>
          <w:spacing w:val="-15"/>
          <w:sz w:val="26"/>
          <w:szCs w:val="26"/>
          <w:lang w:eastAsia="en-US"/>
        </w:rPr>
        <w:t xml:space="preserve"> </w:t>
      </w:r>
      <w:r w:rsidR="00364318" w:rsidRPr="009A1590">
        <w:rPr>
          <w:sz w:val="26"/>
          <w:szCs w:val="26"/>
          <w:lang w:eastAsia="en-US"/>
        </w:rPr>
        <w:t>заседание апелляционной</w:t>
      </w:r>
      <w:r w:rsidR="00E227C9" w:rsidRPr="009A1590">
        <w:rPr>
          <w:sz w:val="26"/>
          <w:szCs w:val="26"/>
          <w:lang w:eastAsia="en-US"/>
        </w:rPr>
        <w:t xml:space="preserve"> </w:t>
      </w:r>
      <w:r w:rsidRPr="009A1590">
        <w:rPr>
          <w:sz w:val="26"/>
          <w:szCs w:val="26"/>
          <w:lang w:eastAsia="en-US"/>
        </w:rPr>
        <w:t>комиссии, на</w:t>
      </w:r>
      <w:r w:rsidRPr="009A1590">
        <w:rPr>
          <w:spacing w:val="-14"/>
          <w:sz w:val="26"/>
          <w:szCs w:val="26"/>
          <w:lang w:eastAsia="en-US"/>
        </w:rPr>
        <w:t xml:space="preserve"> </w:t>
      </w:r>
      <w:r w:rsidRPr="009A1590">
        <w:rPr>
          <w:sz w:val="26"/>
          <w:szCs w:val="26"/>
          <w:lang w:eastAsia="en-US"/>
        </w:rPr>
        <w:t>котором рассматривается апелляция, апелляционная комиссия рассматривает его апелляцию в установленном порядке.</w:t>
      </w:r>
    </w:p>
    <w:p w14:paraId="3E23A29E" w14:textId="506CF464" w:rsidR="00000628" w:rsidRPr="009A1590" w:rsidRDefault="00000628" w:rsidP="00CC5F8B">
      <w:pPr>
        <w:widowControl w:val="0"/>
        <w:numPr>
          <w:ilvl w:val="0"/>
          <w:numId w:val="6"/>
        </w:numPr>
        <w:autoSpaceDE w:val="0"/>
        <w:autoSpaceDN w:val="0"/>
        <w:spacing w:before="1"/>
        <w:ind w:left="0" w:right="-1" w:firstLine="851"/>
        <w:jc w:val="both"/>
        <w:rPr>
          <w:sz w:val="26"/>
          <w:szCs w:val="22"/>
          <w:lang w:eastAsia="en-US"/>
        </w:rPr>
      </w:pPr>
      <w:r w:rsidRPr="009A1590">
        <w:rPr>
          <w:sz w:val="26"/>
          <w:szCs w:val="22"/>
          <w:lang w:eastAsia="en-US"/>
        </w:rPr>
        <w:t>По решению председателя ГЭК к ГИА в форме ЕГЭ по русскому языку и (или) математике базового уровня в дополнительный период, но не ранее 1</w:t>
      </w:r>
      <w:r w:rsidR="000858CD">
        <w:rPr>
          <w:sz w:val="26"/>
          <w:szCs w:val="22"/>
          <w:lang w:eastAsia="en-US"/>
        </w:rPr>
        <w:t> </w:t>
      </w:r>
      <w:r w:rsidRPr="009A1590">
        <w:rPr>
          <w:sz w:val="26"/>
          <w:szCs w:val="22"/>
          <w:lang w:eastAsia="en-US"/>
        </w:rPr>
        <w:t>сентября текущего года, допускаются:</w:t>
      </w:r>
    </w:p>
    <w:p w14:paraId="7822631C" w14:textId="29B497D9" w:rsidR="00000628" w:rsidRPr="009A1590" w:rsidRDefault="00000628" w:rsidP="00CC5F8B">
      <w:pPr>
        <w:widowControl w:val="0"/>
        <w:numPr>
          <w:ilvl w:val="1"/>
          <w:numId w:val="6"/>
        </w:numPr>
        <w:tabs>
          <w:tab w:val="left" w:pos="1134"/>
          <w:tab w:val="left" w:pos="8647"/>
        </w:tabs>
        <w:autoSpaceDE w:val="0"/>
        <w:autoSpaceDN w:val="0"/>
        <w:spacing w:before="1"/>
        <w:ind w:left="0" w:right="-1" w:firstLine="851"/>
        <w:jc w:val="both"/>
        <w:rPr>
          <w:sz w:val="26"/>
          <w:szCs w:val="22"/>
          <w:lang w:eastAsia="en-US"/>
        </w:rPr>
      </w:pPr>
      <w:r w:rsidRPr="009A1590">
        <w:rPr>
          <w:sz w:val="26"/>
          <w:szCs w:val="22"/>
          <w:lang w:eastAsia="en-US"/>
        </w:rPr>
        <w:t>обучающиеся образовательных организаций и экстерны, не допущенные к ГИА в текущем учебном году, но получившие допуск к ГИА в соответствии с</w:t>
      </w:r>
      <w:r w:rsidR="00BA7F7E" w:rsidRPr="009A1590">
        <w:rPr>
          <w:sz w:val="26"/>
          <w:szCs w:val="22"/>
          <w:lang w:eastAsia="en-US"/>
        </w:rPr>
        <w:t> </w:t>
      </w:r>
      <w:r w:rsidRPr="009A1590">
        <w:rPr>
          <w:sz w:val="26"/>
          <w:szCs w:val="22"/>
          <w:lang w:eastAsia="en-US"/>
        </w:rPr>
        <w:t xml:space="preserve">пунктом 8 Порядка </w:t>
      </w:r>
      <w:r w:rsidR="00BA7F7E" w:rsidRPr="009A1590">
        <w:rPr>
          <w:sz w:val="26"/>
          <w:szCs w:val="22"/>
          <w:lang w:eastAsia="en-US"/>
        </w:rPr>
        <w:t xml:space="preserve">проведения ГИА </w:t>
      </w:r>
      <w:r w:rsidRPr="009A1590">
        <w:rPr>
          <w:sz w:val="26"/>
          <w:szCs w:val="22"/>
          <w:lang w:eastAsia="en-US"/>
        </w:rPr>
        <w:t>в сроки, исключающие возможность прохождения ГИА до завершения основного периода проведения ГИА в текущем году;</w:t>
      </w:r>
    </w:p>
    <w:p w14:paraId="5A410F99" w14:textId="5A3C318D" w:rsidR="00000628" w:rsidRPr="009A1590" w:rsidRDefault="00000628" w:rsidP="00CC5F8B">
      <w:pPr>
        <w:widowControl w:val="0"/>
        <w:numPr>
          <w:ilvl w:val="1"/>
          <w:numId w:val="6"/>
        </w:numPr>
        <w:tabs>
          <w:tab w:val="left" w:pos="1134"/>
        </w:tabs>
        <w:autoSpaceDE w:val="0"/>
        <w:autoSpaceDN w:val="0"/>
        <w:ind w:left="0" w:right="-1" w:firstLine="851"/>
        <w:jc w:val="both"/>
        <w:rPr>
          <w:sz w:val="26"/>
          <w:szCs w:val="22"/>
          <w:lang w:eastAsia="en-US"/>
        </w:rPr>
      </w:pPr>
      <w:r w:rsidRPr="009A1590">
        <w:rPr>
          <w:sz w:val="26"/>
          <w:szCs w:val="22"/>
          <w:lang w:eastAsia="en-US"/>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w:t>
      </w:r>
      <w:r w:rsidR="00BA7F7E" w:rsidRPr="009A1590">
        <w:rPr>
          <w:sz w:val="26"/>
          <w:szCs w:val="22"/>
          <w:lang w:eastAsia="en-US"/>
        </w:rPr>
        <w:t xml:space="preserve">проведения ГИА </w:t>
      </w:r>
      <w:r w:rsidRPr="009A1590">
        <w:rPr>
          <w:sz w:val="26"/>
          <w:szCs w:val="22"/>
          <w:lang w:eastAsia="en-US"/>
        </w:rPr>
        <w:t>участниками ГИА;</w:t>
      </w:r>
    </w:p>
    <w:p w14:paraId="0D00461D" w14:textId="77777777" w:rsidR="00000628" w:rsidRPr="009A1590" w:rsidRDefault="00000628" w:rsidP="00CC5F8B">
      <w:pPr>
        <w:widowControl w:val="0"/>
        <w:numPr>
          <w:ilvl w:val="1"/>
          <w:numId w:val="6"/>
        </w:numPr>
        <w:tabs>
          <w:tab w:val="left" w:pos="1134"/>
        </w:tabs>
        <w:autoSpaceDE w:val="0"/>
        <w:autoSpaceDN w:val="0"/>
        <w:spacing w:before="2"/>
        <w:ind w:left="0" w:right="-1" w:firstLine="851"/>
        <w:jc w:val="both"/>
        <w:rPr>
          <w:sz w:val="26"/>
          <w:szCs w:val="22"/>
          <w:lang w:eastAsia="en-US"/>
        </w:rPr>
      </w:pPr>
      <w:r w:rsidRPr="009A1590">
        <w:rPr>
          <w:sz w:val="26"/>
          <w:szCs w:val="22"/>
          <w:lang w:eastAsia="en-US"/>
        </w:rPr>
        <w:lastRenderedPageBreak/>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5E8E7EBB" w14:textId="4890ABDB" w:rsidR="00000628" w:rsidRPr="009A1590" w:rsidRDefault="00000628" w:rsidP="00CC5F8B">
      <w:pPr>
        <w:widowControl w:val="0"/>
        <w:autoSpaceDE w:val="0"/>
        <w:autoSpaceDN w:val="0"/>
        <w:ind w:right="-1" w:firstLine="709"/>
        <w:jc w:val="both"/>
        <w:rPr>
          <w:sz w:val="26"/>
          <w:szCs w:val="26"/>
          <w:lang w:eastAsia="en-US"/>
        </w:rPr>
      </w:pPr>
      <w:r w:rsidRPr="009A1590">
        <w:rPr>
          <w:sz w:val="26"/>
          <w:szCs w:val="26"/>
          <w:lang w:eastAsia="en-US"/>
        </w:rPr>
        <w:t>Заявления об участии в экзаменах в дополнительный период не позднее чем</w:t>
      </w:r>
      <w:r w:rsidR="0048556C">
        <w:rPr>
          <w:sz w:val="26"/>
          <w:szCs w:val="26"/>
          <w:lang w:eastAsia="en-US"/>
        </w:rPr>
        <w:t> </w:t>
      </w:r>
      <w:r w:rsidRPr="009A1590">
        <w:rPr>
          <w:sz w:val="26"/>
          <w:szCs w:val="26"/>
          <w:lang w:eastAsia="en-US"/>
        </w:rPr>
        <w:t>за</w:t>
      </w:r>
      <w:r w:rsidR="0048556C">
        <w:rPr>
          <w:sz w:val="26"/>
          <w:szCs w:val="26"/>
          <w:lang w:eastAsia="en-US"/>
        </w:rPr>
        <w:t> </w:t>
      </w:r>
      <w:r w:rsidRPr="009A1590">
        <w:rPr>
          <w:sz w:val="26"/>
          <w:szCs w:val="26"/>
          <w:lang w:eastAsia="en-US"/>
        </w:rPr>
        <w:t>две недели до начала указанного периода подаются лицами, указанными в</w:t>
      </w:r>
      <w:r w:rsidR="00BA7F7E" w:rsidRPr="009A1590">
        <w:rPr>
          <w:sz w:val="26"/>
          <w:szCs w:val="26"/>
          <w:lang w:eastAsia="en-US"/>
        </w:rPr>
        <w:t> </w:t>
      </w:r>
      <w:r w:rsidRPr="009A1590">
        <w:rPr>
          <w:sz w:val="26"/>
          <w:szCs w:val="26"/>
          <w:lang w:eastAsia="en-US"/>
        </w:rPr>
        <w:t>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w:t>
      </w:r>
      <w:r w:rsidR="0048556C">
        <w:rPr>
          <w:sz w:val="26"/>
          <w:szCs w:val="26"/>
          <w:lang w:eastAsia="en-US"/>
        </w:rPr>
        <w:t> </w:t>
      </w:r>
      <w:r w:rsidRPr="009A1590">
        <w:rPr>
          <w:sz w:val="26"/>
          <w:szCs w:val="26"/>
          <w:lang w:eastAsia="en-US"/>
        </w:rPr>
        <w:t>предъявлении документов, удостоверяющих личность, и доверенности в</w:t>
      </w:r>
      <w:r w:rsidR="00BA7F7E" w:rsidRPr="009A1590">
        <w:rPr>
          <w:sz w:val="26"/>
          <w:szCs w:val="26"/>
          <w:lang w:eastAsia="en-US"/>
        </w:rPr>
        <w:t> </w:t>
      </w:r>
      <w:r w:rsidRPr="009A1590">
        <w:rPr>
          <w:sz w:val="26"/>
          <w:szCs w:val="26"/>
          <w:lang w:eastAsia="en-US"/>
        </w:rPr>
        <w:t>образовательные организации, в которые указанные лица восстанавливаются на</w:t>
      </w:r>
      <w:r w:rsidR="000858CD">
        <w:rPr>
          <w:sz w:val="26"/>
          <w:szCs w:val="26"/>
          <w:lang w:eastAsia="en-US"/>
        </w:rPr>
        <w:t> </w:t>
      </w:r>
      <w:r w:rsidRPr="009A1590">
        <w:rPr>
          <w:sz w:val="26"/>
          <w:szCs w:val="26"/>
          <w:lang w:eastAsia="en-US"/>
        </w:rPr>
        <w:t>срок, необходимый для прохождения ГИА.</w:t>
      </w:r>
    </w:p>
    <w:p w14:paraId="1BA0AE9E" w14:textId="24C8E037" w:rsidR="00000628" w:rsidRPr="009A1590" w:rsidRDefault="00000628" w:rsidP="00CC5F8B">
      <w:pPr>
        <w:widowControl w:val="0"/>
        <w:numPr>
          <w:ilvl w:val="0"/>
          <w:numId w:val="6"/>
        </w:numPr>
        <w:tabs>
          <w:tab w:val="left" w:pos="1530"/>
          <w:tab w:val="left" w:pos="8080"/>
          <w:tab w:val="left" w:pos="8789"/>
        </w:tabs>
        <w:autoSpaceDE w:val="0"/>
        <w:autoSpaceDN w:val="0"/>
        <w:ind w:left="0" w:right="-1" w:firstLine="709"/>
        <w:jc w:val="both"/>
        <w:rPr>
          <w:sz w:val="26"/>
          <w:szCs w:val="22"/>
          <w:lang w:eastAsia="en-US"/>
        </w:rPr>
      </w:pPr>
      <w:r w:rsidRPr="009A1590">
        <w:rPr>
          <w:sz w:val="26"/>
          <w:szCs w:val="22"/>
          <w:lang w:eastAsia="en-US"/>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w:t>
      </w:r>
      <w:r w:rsidR="00BA7F7E" w:rsidRPr="009A1590">
        <w:rPr>
          <w:sz w:val="26"/>
          <w:szCs w:val="22"/>
          <w:lang w:eastAsia="en-US"/>
        </w:rPr>
        <w:t> </w:t>
      </w:r>
      <w:r w:rsidRPr="009A1590">
        <w:rPr>
          <w:sz w:val="26"/>
          <w:szCs w:val="22"/>
          <w:lang w:eastAsia="en-US"/>
        </w:rPr>
        <w:t>случае выявления фактов нарушения Порядка</w:t>
      </w:r>
      <w:r w:rsidR="0077582B" w:rsidRPr="009A1590">
        <w:rPr>
          <w:sz w:val="26"/>
          <w:szCs w:val="22"/>
          <w:lang w:eastAsia="en-US"/>
        </w:rPr>
        <w:t xml:space="preserve"> проведения ГИА</w:t>
      </w:r>
      <w:r w:rsidRPr="009A1590">
        <w:rPr>
          <w:sz w:val="26"/>
          <w:szCs w:val="22"/>
          <w:lang w:eastAsia="en-US"/>
        </w:rPr>
        <w:t xml:space="preserve">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9A1590">
        <w:rPr>
          <w:spacing w:val="-4"/>
          <w:sz w:val="26"/>
          <w:szCs w:val="22"/>
          <w:lang w:eastAsia="en-US"/>
        </w:rPr>
        <w:t xml:space="preserve"> </w:t>
      </w:r>
      <w:r w:rsidRPr="009A1590">
        <w:rPr>
          <w:sz w:val="26"/>
          <w:szCs w:val="22"/>
          <w:lang w:eastAsia="en-US"/>
        </w:rPr>
        <w:t>из этих предметов на ГИА в</w:t>
      </w:r>
      <w:r w:rsidR="0048556C">
        <w:rPr>
          <w:sz w:val="26"/>
          <w:szCs w:val="22"/>
          <w:lang w:eastAsia="en-US"/>
        </w:rPr>
        <w:t> </w:t>
      </w:r>
      <w:r w:rsidRPr="009A1590">
        <w:rPr>
          <w:sz w:val="26"/>
          <w:szCs w:val="22"/>
          <w:lang w:eastAsia="en-US"/>
        </w:rPr>
        <w:t>резервные сроки дополнительного периода, предоставляется право повторно пройти ГИА по</w:t>
      </w:r>
      <w:r w:rsidR="00BA7F7E" w:rsidRPr="009A1590">
        <w:rPr>
          <w:sz w:val="26"/>
          <w:szCs w:val="22"/>
          <w:lang w:eastAsia="en-US"/>
        </w:rPr>
        <w:t> </w:t>
      </w:r>
      <w:r w:rsidRPr="009A1590">
        <w:rPr>
          <w:sz w:val="26"/>
          <w:szCs w:val="22"/>
          <w:lang w:eastAsia="en-US"/>
        </w:rPr>
        <w:t>соответствующему учебному предмету (соответствующим учебным предметам) в следующем году в формах, установленных пунктом 7 Порядка</w:t>
      </w:r>
      <w:r w:rsidR="00BA7F7E" w:rsidRPr="009A1590">
        <w:rPr>
          <w:sz w:val="26"/>
          <w:szCs w:val="22"/>
          <w:lang w:eastAsia="en-US"/>
        </w:rPr>
        <w:t xml:space="preserve"> проведения ГИА</w:t>
      </w:r>
      <w:r w:rsidRPr="009A1590">
        <w:rPr>
          <w:sz w:val="26"/>
          <w:szCs w:val="22"/>
          <w:lang w:eastAsia="en-US"/>
        </w:rPr>
        <w:t>.</w:t>
      </w:r>
    </w:p>
    <w:p w14:paraId="7E579F56" w14:textId="5E807130" w:rsidR="00000628" w:rsidRPr="009A1590" w:rsidRDefault="00000628" w:rsidP="00CC5F8B">
      <w:pPr>
        <w:widowControl w:val="0"/>
        <w:autoSpaceDE w:val="0"/>
        <w:autoSpaceDN w:val="0"/>
        <w:ind w:right="-1" w:firstLine="709"/>
        <w:jc w:val="both"/>
        <w:rPr>
          <w:sz w:val="26"/>
          <w:szCs w:val="26"/>
          <w:lang w:eastAsia="en-US"/>
        </w:rPr>
      </w:pPr>
      <w:r w:rsidRPr="009A1590">
        <w:rPr>
          <w:sz w:val="26"/>
          <w:szCs w:val="26"/>
          <w:lang w:eastAsia="en-US"/>
        </w:rPr>
        <w:t>Участникам ГИА, чьи результаты ЕГЭ по учебным предметам по выбору в</w:t>
      </w:r>
      <w:r w:rsidR="0048556C">
        <w:rPr>
          <w:sz w:val="26"/>
          <w:szCs w:val="26"/>
          <w:lang w:eastAsia="en-US"/>
        </w:rPr>
        <w:t> </w:t>
      </w:r>
      <w:r w:rsidRPr="009A1590">
        <w:rPr>
          <w:sz w:val="26"/>
          <w:szCs w:val="26"/>
          <w:lang w:eastAsia="en-US"/>
        </w:rPr>
        <w:t>текущем году были аннулированы по решению председателя ГЭК в случае выявления фактов нарушения ими Порядка</w:t>
      </w:r>
      <w:r w:rsidR="00BA7F7E" w:rsidRPr="009A1590">
        <w:rPr>
          <w:sz w:val="26"/>
          <w:szCs w:val="26"/>
          <w:lang w:eastAsia="en-US"/>
        </w:rPr>
        <w:t xml:space="preserve"> </w:t>
      </w:r>
      <w:r w:rsidR="00BA7F7E" w:rsidRPr="009A1590">
        <w:rPr>
          <w:sz w:val="26"/>
          <w:szCs w:val="22"/>
          <w:lang w:eastAsia="en-US"/>
        </w:rPr>
        <w:t>проведения ГИА</w:t>
      </w:r>
      <w:r w:rsidRPr="009A1590">
        <w:rPr>
          <w:sz w:val="26"/>
          <w:szCs w:val="26"/>
          <w:lang w:eastAsia="en-US"/>
        </w:rPr>
        <w:t>,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0288B270" w14:textId="44747D5B" w:rsidR="00000628" w:rsidRPr="009A1590" w:rsidRDefault="00000628" w:rsidP="00CC5F8B">
      <w:pPr>
        <w:widowControl w:val="0"/>
        <w:autoSpaceDE w:val="0"/>
        <w:autoSpaceDN w:val="0"/>
        <w:ind w:right="-1" w:firstLine="566"/>
        <w:jc w:val="both"/>
        <w:rPr>
          <w:sz w:val="26"/>
          <w:szCs w:val="26"/>
          <w:lang w:eastAsia="en-US"/>
        </w:rPr>
      </w:pPr>
      <w:r w:rsidRPr="009A1590">
        <w:rPr>
          <w:sz w:val="26"/>
          <w:szCs w:val="26"/>
          <w:lang w:eastAsia="en-US"/>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w:t>
      </w:r>
      <w:r w:rsidR="00BA7F7E" w:rsidRPr="009A1590">
        <w:rPr>
          <w:sz w:val="26"/>
          <w:szCs w:val="26"/>
          <w:lang w:eastAsia="en-US"/>
        </w:rPr>
        <w:t xml:space="preserve"> </w:t>
      </w:r>
      <w:r w:rsidR="00BA7F7E" w:rsidRPr="009A1590">
        <w:rPr>
          <w:sz w:val="26"/>
          <w:szCs w:val="22"/>
          <w:lang w:eastAsia="en-US"/>
        </w:rPr>
        <w:t>проведения ГИА</w:t>
      </w:r>
      <w:r w:rsidRPr="009A1590">
        <w:rPr>
          <w:sz w:val="26"/>
          <w:szCs w:val="26"/>
          <w:lang w:eastAsia="en-US"/>
        </w:rPr>
        <w:t>, предоставляется право участия в ЕГЭ по</w:t>
      </w:r>
      <w:r w:rsidR="0048556C">
        <w:rPr>
          <w:sz w:val="26"/>
          <w:szCs w:val="26"/>
          <w:lang w:eastAsia="en-US"/>
        </w:rPr>
        <w:t> </w:t>
      </w:r>
      <w:r w:rsidRPr="009A1590">
        <w:rPr>
          <w:sz w:val="26"/>
          <w:szCs w:val="26"/>
          <w:lang w:eastAsia="en-US"/>
        </w:rPr>
        <w:t>учебным предметам, по которым было принято решение об аннулировании результатов, не ранее чем в следующем году.</w:t>
      </w:r>
    </w:p>
    <w:p w14:paraId="51322078" w14:textId="77777777" w:rsidR="00000628" w:rsidRPr="009A1590" w:rsidRDefault="00000628" w:rsidP="00CC5F8B">
      <w:pPr>
        <w:widowControl w:val="0"/>
        <w:numPr>
          <w:ilvl w:val="0"/>
          <w:numId w:val="6"/>
        </w:numPr>
        <w:tabs>
          <w:tab w:val="left" w:pos="709"/>
        </w:tabs>
        <w:autoSpaceDE w:val="0"/>
        <w:autoSpaceDN w:val="0"/>
        <w:ind w:left="0" w:right="-1" w:firstLine="567"/>
        <w:jc w:val="both"/>
        <w:rPr>
          <w:sz w:val="26"/>
          <w:szCs w:val="22"/>
          <w:lang w:eastAsia="en-US"/>
        </w:rPr>
      </w:pPr>
      <w:r w:rsidRPr="009A1590">
        <w:rPr>
          <w:sz w:val="26"/>
          <w:szCs w:val="22"/>
          <w:lang w:eastAsia="en-US"/>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2AD02D2A" w14:textId="651DC3E1" w:rsidR="00000628" w:rsidRDefault="00000628" w:rsidP="00CC5F8B">
      <w:pPr>
        <w:widowControl w:val="0"/>
        <w:autoSpaceDE w:val="0"/>
        <w:autoSpaceDN w:val="0"/>
        <w:spacing w:before="64"/>
        <w:ind w:right="-1" w:firstLine="567"/>
        <w:jc w:val="both"/>
        <w:rPr>
          <w:sz w:val="26"/>
          <w:szCs w:val="26"/>
          <w:lang w:eastAsia="en-US"/>
        </w:rPr>
      </w:pPr>
      <w:r w:rsidRPr="009A1590">
        <w:rPr>
          <w:sz w:val="26"/>
          <w:szCs w:val="26"/>
          <w:lang w:eastAsia="en-US"/>
        </w:rPr>
        <w:t>Участникам ЕГЭ, получившим в текущем году неудовлетворительные результаты ЕГЭ по учебным предметам, предоставляется право участия в</w:t>
      </w:r>
      <w:r w:rsidR="0048556C">
        <w:rPr>
          <w:sz w:val="26"/>
          <w:szCs w:val="26"/>
          <w:lang w:eastAsia="en-US"/>
        </w:rPr>
        <w:t> </w:t>
      </w:r>
      <w:r w:rsidRPr="009A1590">
        <w:rPr>
          <w:sz w:val="26"/>
          <w:szCs w:val="26"/>
          <w:lang w:eastAsia="en-US"/>
        </w:rPr>
        <w:t>ЕГЭ по</w:t>
      </w:r>
      <w:r w:rsidR="009D6A0F" w:rsidRPr="009A1590">
        <w:rPr>
          <w:sz w:val="26"/>
          <w:szCs w:val="26"/>
          <w:lang w:eastAsia="en-US"/>
        </w:rPr>
        <w:t> </w:t>
      </w:r>
      <w:r w:rsidRPr="009A1590">
        <w:rPr>
          <w:sz w:val="26"/>
          <w:szCs w:val="26"/>
          <w:lang w:eastAsia="en-US"/>
        </w:rPr>
        <w:t>соответствующим учебным предметам не ранее чем в следующем году.</w:t>
      </w:r>
    </w:p>
    <w:p w14:paraId="7C5B5839" w14:textId="77777777" w:rsidR="00BA7F7E" w:rsidRPr="00000628" w:rsidRDefault="00BA7F7E" w:rsidP="00CC5F8B">
      <w:pPr>
        <w:widowControl w:val="0"/>
        <w:autoSpaceDE w:val="0"/>
        <w:autoSpaceDN w:val="0"/>
        <w:spacing w:before="64"/>
        <w:ind w:right="-1" w:firstLine="567"/>
        <w:jc w:val="both"/>
        <w:rPr>
          <w:sz w:val="26"/>
          <w:szCs w:val="26"/>
          <w:lang w:eastAsia="en-US"/>
        </w:rPr>
      </w:pPr>
    </w:p>
    <w:p w14:paraId="0F61734F" w14:textId="407E1534" w:rsidR="00000628" w:rsidRDefault="00000628" w:rsidP="00CC5F8B">
      <w:pPr>
        <w:widowControl w:val="0"/>
        <w:tabs>
          <w:tab w:val="left" w:pos="8789"/>
        </w:tabs>
        <w:autoSpaceDE w:val="0"/>
        <w:autoSpaceDN w:val="0"/>
        <w:spacing w:before="3"/>
        <w:ind w:right="-1" w:firstLine="566"/>
        <w:jc w:val="both"/>
        <w:rPr>
          <w:i/>
          <w:sz w:val="22"/>
          <w:szCs w:val="22"/>
          <w:lang w:eastAsia="en-US"/>
        </w:rPr>
      </w:pPr>
      <w:r w:rsidRPr="00000628">
        <w:rPr>
          <w:i/>
          <w:sz w:val="22"/>
          <w:szCs w:val="22"/>
          <w:lang w:eastAsia="en-US"/>
        </w:rPr>
        <w:t>Информация подготовлена в соответствии с приказом Минпросвещения России и</w:t>
      </w:r>
      <w:r w:rsidR="0048556C">
        <w:rPr>
          <w:i/>
          <w:sz w:val="22"/>
          <w:szCs w:val="22"/>
          <w:lang w:eastAsia="en-US"/>
        </w:rPr>
        <w:t> </w:t>
      </w:r>
      <w:r w:rsidRPr="00000628">
        <w:rPr>
          <w:i/>
          <w:sz w:val="22"/>
          <w:szCs w:val="22"/>
          <w:lang w:eastAsia="en-US"/>
        </w:rPr>
        <w:t>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1FDCAE43" w14:textId="7015F337" w:rsidR="00AB5B60" w:rsidRDefault="00AB5B60" w:rsidP="00AB5B60">
      <w:pPr>
        <w:widowControl w:val="0"/>
        <w:tabs>
          <w:tab w:val="left" w:pos="8789"/>
        </w:tabs>
        <w:autoSpaceDE w:val="0"/>
        <w:autoSpaceDN w:val="0"/>
        <w:spacing w:before="3"/>
        <w:ind w:right="-1"/>
        <w:jc w:val="both"/>
        <w:rPr>
          <w:i/>
          <w:sz w:val="22"/>
          <w:szCs w:val="22"/>
          <w:lang w:eastAsia="en-US"/>
        </w:rPr>
      </w:pPr>
    </w:p>
    <w:p w14:paraId="15206BA3" w14:textId="5DE27ABB"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С правилами проведения ГИА, ЕГЭ ознакомлен(а):</w:t>
      </w:r>
    </w:p>
    <w:p w14:paraId="2320CE05" w14:textId="77777777"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Подпись участника экзамена</w:t>
      </w:r>
    </w:p>
    <w:p w14:paraId="548B4ED8" w14:textId="5C4908B0"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_______________________/___________________________________ (Ф.И.О.)</w:t>
      </w:r>
    </w:p>
    <w:p w14:paraId="204AF73B" w14:textId="62B95E6B"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«______» ___________________ 20______ г.</w:t>
      </w:r>
    </w:p>
    <w:p w14:paraId="466CD6BC" w14:textId="77777777" w:rsidR="00AB5B60" w:rsidRDefault="00AB5B60" w:rsidP="00AB5B60">
      <w:pPr>
        <w:widowControl w:val="0"/>
        <w:tabs>
          <w:tab w:val="left" w:pos="8789"/>
        </w:tabs>
        <w:autoSpaceDE w:val="0"/>
        <w:autoSpaceDN w:val="0"/>
        <w:spacing w:before="3"/>
        <w:ind w:right="-1"/>
        <w:jc w:val="both"/>
        <w:rPr>
          <w:iCs/>
          <w:sz w:val="26"/>
          <w:szCs w:val="26"/>
          <w:lang w:eastAsia="en-US"/>
        </w:rPr>
      </w:pPr>
    </w:p>
    <w:p w14:paraId="1ED8B964" w14:textId="111AA65C"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Подпись родителя (законного представителя) несовершеннолетнего участника экзамена</w:t>
      </w:r>
    </w:p>
    <w:p w14:paraId="7B4CEF37" w14:textId="77777777"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_______________________/___________________________________ (Ф.И.О.)</w:t>
      </w:r>
    </w:p>
    <w:p w14:paraId="51821288" w14:textId="77777777" w:rsidR="00AB5B60" w:rsidRPr="00AB5B60" w:rsidRDefault="00AB5B60" w:rsidP="00AB5B60">
      <w:pPr>
        <w:widowControl w:val="0"/>
        <w:tabs>
          <w:tab w:val="left" w:pos="8789"/>
        </w:tabs>
        <w:autoSpaceDE w:val="0"/>
        <w:autoSpaceDN w:val="0"/>
        <w:spacing w:before="3"/>
        <w:ind w:right="-1"/>
        <w:jc w:val="both"/>
        <w:rPr>
          <w:iCs/>
          <w:sz w:val="26"/>
          <w:szCs w:val="26"/>
          <w:lang w:eastAsia="en-US"/>
        </w:rPr>
      </w:pPr>
      <w:r w:rsidRPr="00AB5B60">
        <w:rPr>
          <w:iCs/>
          <w:sz w:val="26"/>
          <w:szCs w:val="26"/>
          <w:lang w:eastAsia="en-US"/>
        </w:rPr>
        <w:t>«______» ___________________ 20______ г.</w:t>
      </w:r>
    </w:p>
    <w:p w14:paraId="7C681824" w14:textId="40732526" w:rsidR="00AB5B60" w:rsidRPr="00AB5B60" w:rsidRDefault="00AB5B60" w:rsidP="00AB5B60">
      <w:pPr>
        <w:widowControl w:val="0"/>
        <w:tabs>
          <w:tab w:val="left" w:pos="8789"/>
        </w:tabs>
        <w:autoSpaceDE w:val="0"/>
        <w:autoSpaceDN w:val="0"/>
        <w:spacing w:before="3"/>
        <w:ind w:right="-1"/>
        <w:jc w:val="both"/>
        <w:rPr>
          <w:iCs/>
          <w:sz w:val="26"/>
          <w:szCs w:val="26"/>
          <w:lang w:eastAsia="en-US"/>
        </w:rPr>
      </w:pPr>
    </w:p>
    <w:p w14:paraId="1C64F740" w14:textId="686E20EC" w:rsidR="00AB5B60" w:rsidRDefault="00AB5B60" w:rsidP="00AB5B60">
      <w:pPr>
        <w:widowControl w:val="0"/>
        <w:tabs>
          <w:tab w:val="left" w:pos="8789"/>
        </w:tabs>
        <w:autoSpaceDE w:val="0"/>
        <w:autoSpaceDN w:val="0"/>
        <w:spacing w:before="3"/>
        <w:ind w:right="-1"/>
        <w:jc w:val="both"/>
        <w:rPr>
          <w:iCs/>
          <w:sz w:val="28"/>
          <w:szCs w:val="28"/>
          <w:lang w:eastAsia="en-US"/>
        </w:rPr>
      </w:pPr>
    </w:p>
    <w:p w14:paraId="63F1F34C" w14:textId="540F8439" w:rsidR="00AB5B60" w:rsidRDefault="00AB5B60" w:rsidP="00AB5B60">
      <w:pPr>
        <w:widowControl w:val="0"/>
        <w:tabs>
          <w:tab w:val="left" w:pos="8789"/>
        </w:tabs>
        <w:autoSpaceDE w:val="0"/>
        <w:autoSpaceDN w:val="0"/>
        <w:spacing w:before="3"/>
        <w:ind w:right="-1"/>
        <w:jc w:val="both"/>
        <w:rPr>
          <w:iCs/>
          <w:sz w:val="28"/>
          <w:szCs w:val="28"/>
          <w:lang w:eastAsia="en-US"/>
        </w:rPr>
      </w:pPr>
    </w:p>
    <w:bookmarkEnd w:id="0"/>
    <w:bookmarkEnd w:id="1"/>
    <w:bookmarkEnd w:id="2"/>
    <w:bookmarkEnd w:id="3"/>
    <w:sectPr w:rsidR="00AB5B60" w:rsidSect="00DB2758">
      <w:headerReference w:type="default" r:id="rId8"/>
      <w:foot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98F9" w14:textId="77777777" w:rsidR="003F012B" w:rsidRDefault="003F012B" w:rsidP="005C21EF">
      <w:r>
        <w:separator/>
      </w:r>
    </w:p>
  </w:endnote>
  <w:endnote w:type="continuationSeparator" w:id="0">
    <w:p w14:paraId="5C131A13" w14:textId="77777777" w:rsidR="003F012B" w:rsidRDefault="003F012B"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70E2" w14:textId="77777777" w:rsidR="00E830B8" w:rsidRDefault="00E830B8">
    <w:pPr>
      <w:pStyle w:val="af6"/>
      <w:jc w:val="right"/>
    </w:pPr>
  </w:p>
  <w:p w14:paraId="24165FDA" w14:textId="77777777" w:rsidR="00E830B8" w:rsidRDefault="00E830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B3D6" w14:textId="77777777" w:rsidR="003F012B" w:rsidRDefault="003F012B" w:rsidP="005C21EF">
      <w:r>
        <w:separator/>
      </w:r>
    </w:p>
  </w:footnote>
  <w:footnote w:type="continuationSeparator" w:id="0">
    <w:p w14:paraId="56C21C39" w14:textId="77777777" w:rsidR="003F012B" w:rsidRDefault="003F012B" w:rsidP="005C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C9E" w14:textId="77777777" w:rsidR="004273D2" w:rsidRDefault="0013235C">
    <w:pPr>
      <w:pStyle w:val="af4"/>
      <w:jc w:val="center"/>
    </w:pPr>
    <w:r>
      <w:fldChar w:fldCharType="begin"/>
    </w:r>
    <w:r w:rsidR="004273D2">
      <w:instrText>PAGE   \* MERGEFORMAT</w:instrText>
    </w:r>
    <w:r>
      <w:fldChar w:fldCharType="separate"/>
    </w:r>
    <w:r w:rsidR="004E46F7">
      <w:rPr>
        <w:noProof/>
      </w:rPr>
      <w:t>2</w:t>
    </w:r>
    <w:r>
      <w:fldChar w:fldCharType="end"/>
    </w:r>
  </w:p>
  <w:p w14:paraId="56F2A710" w14:textId="77777777" w:rsidR="00E830B8" w:rsidRDefault="00E830B8" w:rsidP="006C290B">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672"/>
    <w:multiLevelType w:val="hybridMultilevel"/>
    <w:tmpl w:val="838E4470"/>
    <w:lvl w:ilvl="0" w:tplc="E1ECC560">
      <w:start w:val="1"/>
      <w:numFmt w:val="decimal"/>
      <w:lvlText w:val="%1)"/>
      <w:lvlJc w:val="left"/>
      <w:pPr>
        <w:ind w:left="1414"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71D0D44E">
      <w:numFmt w:val="bullet"/>
      <w:lvlText w:val="•"/>
      <w:lvlJc w:val="left"/>
      <w:pPr>
        <w:ind w:left="2369" w:hanging="281"/>
      </w:pPr>
      <w:rPr>
        <w:lang w:val="ru-RU" w:eastAsia="en-US" w:bidi="ar-SA"/>
      </w:rPr>
    </w:lvl>
    <w:lvl w:ilvl="2" w:tplc="4E1E6E74">
      <w:numFmt w:val="bullet"/>
      <w:lvlText w:val="•"/>
      <w:lvlJc w:val="left"/>
      <w:pPr>
        <w:ind w:left="3319" w:hanging="281"/>
      </w:pPr>
      <w:rPr>
        <w:lang w:val="ru-RU" w:eastAsia="en-US" w:bidi="ar-SA"/>
      </w:rPr>
    </w:lvl>
    <w:lvl w:ilvl="3" w:tplc="C0342FBC">
      <w:numFmt w:val="bullet"/>
      <w:lvlText w:val="•"/>
      <w:lvlJc w:val="left"/>
      <w:pPr>
        <w:ind w:left="4268" w:hanging="281"/>
      </w:pPr>
      <w:rPr>
        <w:lang w:val="ru-RU" w:eastAsia="en-US" w:bidi="ar-SA"/>
      </w:rPr>
    </w:lvl>
    <w:lvl w:ilvl="4" w:tplc="92AC3448">
      <w:numFmt w:val="bullet"/>
      <w:lvlText w:val="•"/>
      <w:lvlJc w:val="left"/>
      <w:pPr>
        <w:ind w:left="5218" w:hanging="281"/>
      </w:pPr>
      <w:rPr>
        <w:lang w:val="ru-RU" w:eastAsia="en-US" w:bidi="ar-SA"/>
      </w:rPr>
    </w:lvl>
    <w:lvl w:ilvl="5" w:tplc="334EAFA4">
      <w:numFmt w:val="bullet"/>
      <w:lvlText w:val="•"/>
      <w:lvlJc w:val="left"/>
      <w:pPr>
        <w:ind w:left="6167" w:hanging="281"/>
      </w:pPr>
      <w:rPr>
        <w:lang w:val="ru-RU" w:eastAsia="en-US" w:bidi="ar-SA"/>
      </w:rPr>
    </w:lvl>
    <w:lvl w:ilvl="6" w:tplc="A99E8F4A">
      <w:numFmt w:val="bullet"/>
      <w:lvlText w:val="•"/>
      <w:lvlJc w:val="left"/>
      <w:pPr>
        <w:ind w:left="7117" w:hanging="281"/>
      </w:pPr>
      <w:rPr>
        <w:lang w:val="ru-RU" w:eastAsia="en-US" w:bidi="ar-SA"/>
      </w:rPr>
    </w:lvl>
    <w:lvl w:ilvl="7" w:tplc="73448178">
      <w:numFmt w:val="bullet"/>
      <w:lvlText w:val="•"/>
      <w:lvlJc w:val="left"/>
      <w:pPr>
        <w:ind w:left="8066" w:hanging="281"/>
      </w:pPr>
      <w:rPr>
        <w:lang w:val="ru-RU" w:eastAsia="en-US" w:bidi="ar-SA"/>
      </w:rPr>
    </w:lvl>
    <w:lvl w:ilvl="8" w:tplc="723AB60C">
      <w:numFmt w:val="bullet"/>
      <w:lvlText w:val="•"/>
      <w:lvlJc w:val="left"/>
      <w:pPr>
        <w:ind w:left="9016" w:hanging="281"/>
      </w:pPr>
      <w:rPr>
        <w:lang w:val="ru-RU" w:eastAsia="en-US" w:bidi="ar-SA"/>
      </w:rPr>
    </w:lvl>
  </w:abstractNum>
  <w:abstractNum w:abstractNumId="1" w15:restartNumberingAfterBreak="0">
    <w:nsid w:val="13AB3141"/>
    <w:multiLevelType w:val="hybridMultilevel"/>
    <w:tmpl w:val="87AE92A0"/>
    <w:lvl w:ilvl="0" w:tplc="6BE00CB0">
      <w:start w:val="1"/>
      <w:numFmt w:val="decimal"/>
      <w:lvlText w:val="%1."/>
      <w:lvlJc w:val="left"/>
      <w:pPr>
        <w:ind w:left="424"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FABA4EE6">
      <w:start w:val="1"/>
      <w:numFmt w:val="decimal"/>
      <w:lvlText w:val="%2)"/>
      <w:lvlJc w:val="left"/>
      <w:pPr>
        <w:ind w:left="424"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2" w:tplc="62500930">
      <w:numFmt w:val="bullet"/>
      <w:lvlText w:val="•"/>
      <w:lvlJc w:val="left"/>
      <w:pPr>
        <w:ind w:left="2519" w:hanging="295"/>
      </w:pPr>
      <w:rPr>
        <w:lang w:val="ru-RU" w:eastAsia="en-US" w:bidi="ar-SA"/>
      </w:rPr>
    </w:lvl>
    <w:lvl w:ilvl="3" w:tplc="B476A7E8">
      <w:numFmt w:val="bullet"/>
      <w:lvlText w:val="•"/>
      <w:lvlJc w:val="left"/>
      <w:pPr>
        <w:ind w:left="3568" w:hanging="295"/>
      </w:pPr>
      <w:rPr>
        <w:lang w:val="ru-RU" w:eastAsia="en-US" w:bidi="ar-SA"/>
      </w:rPr>
    </w:lvl>
    <w:lvl w:ilvl="4" w:tplc="F74CE2A0">
      <w:numFmt w:val="bullet"/>
      <w:lvlText w:val="•"/>
      <w:lvlJc w:val="left"/>
      <w:pPr>
        <w:ind w:left="4618" w:hanging="295"/>
      </w:pPr>
      <w:rPr>
        <w:lang w:val="ru-RU" w:eastAsia="en-US" w:bidi="ar-SA"/>
      </w:rPr>
    </w:lvl>
    <w:lvl w:ilvl="5" w:tplc="D8DE7EBA">
      <w:numFmt w:val="bullet"/>
      <w:lvlText w:val="•"/>
      <w:lvlJc w:val="left"/>
      <w:pPr>
        <w:ind w:left="5667" w:hanging="295"/>
      </w:pPr>
      <w:rPr>
        <w:lang w:val="ru-RU" w:eastAsia="en-US" w:bidi="ar-SA"/>
      </w:rPr>
    </w:lvl>
    <w:lvl w:ilvl="6" w:tplc="3AF05738">
      <w:numFmt w:val="bullet"/>
      <w:lvlText w:val="•"/>
      <w:lvlJc w:val="left"/>
      <w:pPr>
        <w:ind w:left="6717" w:hanging="295"/>
      </w:pPr>
      <w:rPr>
        <w:lang w:val="ru-RU" w:eastAsia="en-US" w:bidi="ar-SA"/>
      </w:rPr>
    </w:lvl>
    <w:lvl w:ilvl="7" w:tplc="98383594">
      <w:numFmt w:val="bullet"/>
      <w:lvlText w:val="•"/>
      <w:lvlJc w:val="left"/>
      <w:pPr>
        <w:ind w:left="7766" w:hanging="295"/>
      </w:pPr>
      <w:rPr>
        <w:lang w:val="ru-RU" w:eastAsia="en-US" w:bidi="ar-SA"/>
      </w:rPr>
    </w:lvl>
    <w:lvl w:ilvl="8" w:tplc="C18EF5D0">
      <w:numFmt w:val="bullet"/>
      <w:lvlText w:val="•"/>
      <w:lvlJc w:val="left"/>
      <w:pPr>
        <w:ind w:left="8816" w:hanging="295"/>
      </w:pPr>
      <w:rPr>
        <w:lang w:val="ru-RU" w:eastAsia="en-US" w:bidi="ar-SA"/>
      </w:rPr>
    </w:lvl>
  </w:abstractNum>
  <w:abstractNum w:abstractNumId="2"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3423A35"/>
    <w:multiLevelType w:val="hybridMultilevel"/>
    <w:tmpl w:val="77509A08"/>
    <w:lvl w:ilvl="0" w:tplc="9454C8F8">
      <w:start w:val="1"/>
      <w:numFmt w:val="decimal"/>
      <w:lvlText w:val="%1)"/>
      <w:lvlJc w:val="left"/>
      <w:pPr>
        <w:ind w:left="424" w:hanging="363"/>
      </w:pPr>
      <w:rPr>
        <w:rFonts w:ascii="Times New Roman" w:eastAsia="Times New Roman" w:hAnsi="Times New Roman" w:cs="Times New Roman" w:hint="default"/>
        <w:b w:val="0"/>
        <w:bCs w:val="0"/>
        <w:i w:val="0"/>
        <w:iCs w:val="0"/>
        <w:spacing w:val="0"/>
        <w:w w:val="99"/>
        <w:sz w:val="26"/>
        <w:szCs w:val="26"/>
        <w:lang w:val="ru-RU" w:eastAsia="en-US" w:bidi="ar-SA"/>
      </w:rPr>
    </w:lvl>
    <w:lvl w:ilvl="1" w:tplc="8BF4791C">
      <w:numFmt w:val="bullet"/>
      <w:lvlText w:val="•"/>
      <w:lvlJc w:val="left"/>
      <w:pPr>
        <w:ind w:left="1469" w:hanging="363"/>
      </w:pPr>
      <w:rPr>
        <w:lang w:val="ru-RU" w:eastAsia="en-US" w:bidi="ar-SA"/>
      </w:rPr>
    </w:lvl>
    <w:lvl w:ilvl="2" w:tplc="C0B6A260">
      <w:numFmt w:val="bullet"/>
      <w:lvlText w:val="•"/>
      <w:lvlJc w:val="left"/>
      <w:pPr>
        <w:ind w:left="2519" w:hanging="363"/>
      </w:pPr>
      <w:rPr>
        <w:lang w:val="ru-RU" w:eastAsia="en-US" w:bidi="ar-SA"/>
      </w:rPr>
    </w:lvl>
    <w:lvl w:ilvl="3" w:tplc="DA42AFC8">
      <w:numFmt w:val="bullet"/>
      <w:lvlText w:val="•"/>
      <w:lvlJc w:val="left"/>
      <w:pPr>
        <w:ind w:left="3568" w:hanging="363"/>
      </w:pPr>
      <w:rPr>
        <w:lang w:val="ru-RU" w:eastAsia="en-US" w:bidi="ar-SA"/>
      </w:rPr>
    </w:lvl>
    <w:lvl w:ilvl="4" w:tplc="0B8C63CC">
      <w:numFmt w:val="bullet"/>
      <w:lvlText w:val="•"/>
      <w:lvlJc w:val="left"/>
      <w:pPr>
        <w:ind w:left="4618" w:hanging="363"/>
      </w:pPr>
      <w:rPr>
        <w:lang w:val="ru-RU" w:eastAsia="en-US" w:bidi="ar-SA"/>
      </w:rPr>
    </w:lvl>
    <w:lvl w:ilvl="5" w:tplc="DF80DD2A">
      <w:numFmt w:val="bullet"/>
      <w:lvlText w:val="•"/>
      <w:lvlJc w:val="left"/>
      <w:pPr>
        <w:ind w:left="5667" w:hanging="363"/>
      </w:pPr>
      <w:rPr>
        <w:lang w:val="ru-RU" w:eastAsia="en-US" w:bidi="ar-SA"/>
      </w:rPr>
    </w:lvl>
    <w:lvl w:ilvl="6" w:tplc="24DA02B2">
      <w:numFmt w:val="bullet"/>
      <w:lvlText w:val="•"/>
      <w:lvlJc w:val="left"/>
      <w:pPr>
        <w:ind w:left="6717" w:hanging="363"/>
      </w:pPr>
      <w:rPr>
        <w:lang w:val="ru-RU" w:eastAsia="en-US" w:bidi="ar-SA"/>
      </w:rPr>
    </w:lvl>
    <w:lvl w:ilvl="7" w:tplc="CB66AFD4">
      <w:numFmt w:val="bullet"/>
      <w:lvlText w:val="•"/>
      <w:lvlJc w:val="left"/>
      <w:pPr>
        <w:ind w:left="7766" w:hanging="363"/>
      </w:pPr>
      <w:rPr>
        <w:lang w:val="ru-RU" w:eastAsia="en-US" w:bidi="ar-SA"/>
      </w:rPr>
    </w:lvl>
    <w:lvl w:ilvl="8" w:tplc="EB4C4B88">
      <w:numFmt w:val="bullet"/>
      <w:lvlText w:val="•"/>
      <w:lvlJc w:val="left"/>
      <w:pPr>
        <w:ind w:left="8816" w:hanging="363"/>
      </w:pPr>
      <w:rPr>
        <w:lang w:val="ru-RU" w:eastAsia="en-US" w:bidi="ar-SA"/>
      </w:rPr>
    </w:lvl>
  </w:abstractNum>
  <w:abstractNum w:abstractNumId="5"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6D117522"/>
    <w:multiLevelType w:val="hybridMultilevel"/>
    <w:tmpl w:val="B5924130"/>
    <w:lvl w:ilvl="0" w:tplc="FFA87D68">
      <w:start w:val="6"/>
      <w:numFmt w:val="decimal"/>
      <w:lvlText w:val="%1."/>
      <w:lvlJc w:val="left"/>
      <w:pPr>
        <w:ind w:left="1069" w:hanging="360"/>
      </w:pPr>
      <w:rPr>
        <w:rFonts w:hint="default"/>
      </w:rPr>
    </w:lvl>
    <w:lvl w:ilvl="1" w:tplc="3D680FC6">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71"/>
    <w:rsid w:val="00000628"/>
    <w:rsid w:val="00002611"/>
    <w:rsid w:val="00002ECB"/>
    <w:rsid w:val="00003910"/>
    <w:rsid w:val="00004FCA"/>
    <w:rsid w:val="00005C60"/>
    <w:rsid w:val="00015233"/>
    <w:rsid w:val="0001579F"/>
    <w:rsid w:val="00017CE9"/>
    <w:rsid w:val="000200AD"/>
    <w:rsid w:val="00024055"/>
    <w:rsid w:val="000270DC"/>
    <w:rsid w:val="000310C8"/>
    <w:rsid w:val="000322B1"/>
    <w:rsid w:val="00037BCE"/>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2D41"/>
    <w:rsid w:val="000858CD"/>
    <w:rsid w:val="00087E8D"/>
    <w:rsid w:val="000908A3"/>
    <w:rsid w:val="00092167"/>
    <w:rsid w:val="0009341F"/>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0F7BA0"/>
    <w:rsid w:val="0010140B"/>
    <w:rsid w:val="0011134B"/>
    <w:rsid w:val="001131C5"/>
    <w:rsid w:val="00114085"/>
    <w:rsid w:val="0011593A"/>
    <w:rsid w:val="00117715"/>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1FA0"/>
    <w:rsid w:val="00152407"/>
    <w:rsid w:val="00154D6C"/>
    <w:rsid w:val="00155268"/>
    <w:rsid w:val="0015557C"/>
    <w:rsid w:val="0016114A"/>
    <w:rsid w:val="00172E52"/>
    <w:rsid w:val="00183528"/>
    <w:rsid w:val="00195410"/>
    <w:rsid w:val="00196D06"/>
    <w:rsid w:val="00197E12"/>
    <w:rsid w:val="00197FCE"/>
    <w:rsid w:val="001B0347"/>
    <w:rsid w:val="001B0C34"/>
    <w:rsid w:val="001B4E23"/>
    <w:rsid w:val="001B526D"/>
    <w:rsid w:val="001B6806"/>
    <w:rsid w:val="001B70EC"/>
    <w:rsid w:val="001C06A0"/>
    <w:rsid w:val="001C12B3"/>
    <w:rsid w:val="001C40A0"/>
    <w:rsid w:val="001C5DC9"/>
    <w:rsid w:val="001C6CC4"/>
    <w:rsid w:val="001C76FE"/>
    <w:rsid w:val="001C7FE7"/>
    <w:rsid w:val="001D4BF7"/>
    <w:rsid w:val="001D5051"/>
    <w:rsid w:val="001D5C93"/>
    <w:rsid w:val="001E024D"/>
    <w:rsid w:val="001E469F"/>
    <w:rsid w:val="001E7024"/>
    <w:rsid w:val="001E7F27"/>
    <w:rsid w:val="00207D5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49B7"/>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318"/>
    <w:rsid w:val="003644B5"/>
    <w:rsid w:val="00371C3F"/>
    <w:rsid w:val="0037289F"/>
    <w:rsid w:val="00372E17"/>
    <w:rsid w:val="00375087"/>
    <w:rsid w:val="003800B0"/>
    <w:rsid w:val="00382E44"/>
    <w:rsid w:val="003846A0"/>
    <w:rsid w:val="00385D87"/>
    <w:rsid w:val="00387869"/>
    <w:rsid w:val="00387942"/>
    <w:rsid w:val="0039022C"/>
    <w:rsid w:val="00393989"/>
    <w:rsid w:val="00394400"/>
    <w:rsid w:val="00394B04"/>
    <w:rsid w:val="003A4E1E"/>
    <w:rsid w:val="003A527A"/>
    <w:rsid w:val="003B0A1B"/>
    <w:rsid w:val="003B0FC1"/>
    <w:rsid w:val="003B1BDC"/>
    <w:rsid w:val="003B22EC"/>
    <w:rsid w:val="003C1183"/>
    <w:rsid w:val="003C11BE"/>
    <w:rsid w:val="003C510E"/>
    <w:rsid w:val="003C600D"/>
    <w:rsid w:val="003C67A7"/>
    <w:rsid w:val="003D52EB"/>
    <w:rsid w:val="003D6191"/>
    <w:rsid w:val="003D6D19"/>
    <w:rsid w:val="003D716F"/>
    <w:rsid w:val="003E4FBA"/>
    <w:rsid w:val="003E5FDD"/>
    <w:rsid w:val="003F012B"/>
    <w:rsid w:val="003F20CC"/>
    <w:rsid w:val="003F2991"/>
    <w:rsid w:val="003F2BB6"/>
    <w:rsid w:val="003F558D"/>
    <w:rsid w:val="004037A0"/>
    <w:rsid w:val="0040414D"/>
    <w:rsid w:val="00410F1C"/>
    <w:rsid w:val="00414C61"/>
    <w:rsid w:val="00416C69"/>
    <w:rsid w:val="00420E22"/>
    <w:rsid w:val="004254C9"/>
    <w:rsid w:val="00427065"/>
    <w:rsid w:val="004273D2"/>
    <w:rsid w:val="00427DB8"/>
    <w:rsid w:val="00430CEB"/>
    <w:rsid w:val="00431191"/>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56C"/>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C5C89"/>
    <w:rsid w:val="004D295F"/>
    <w:rsid w:val="004D406C"/>
    <w:rsid w:val="004D41E4"/>
    <w:rsid w:val="004E0137"/>
    <w:rsid w:val="004E3721"/>
    <w:rsid w:val="004E46F7"/>
    <w:rsid w:val="004E66B5"/>
    <w:rsid w:val="004F4FCA"/>
    <w:rsid w:val="004F5B68"/>
    <w:rsid w:val="00500030"/>
    <w:rsid w:val="005013EB"/>
    <w:rsid w:val="00510234"/>
    <w:rsid w:val="0051200E"/>
    <w:rsid w:val="0051312C"/>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1824"/>
    <w:rsid w:val="00682B69"/>
    <w:rsid w:val="00683AAF"/>
    <w:rsid w:val="006868D3"/>
    <w:rsid w:val="00694165"/>
    <w:rsid w:val="00694330"/>
    <w:rsid w:val="006A1B84"/>
    <w:rsid w:val="006B25FC"/>
    <w:rsid w:val="006B27B1"/>
    <w:rsid w:val="006B5318"/>
    <w:rsid w:val="006B6325"/>
    <w:rsid w:val="006B7963"/>
    <w:rsid w:val="006C290B"/>
    <w:rsid w:val="006C3D45"/>
    <w:rsid w:val="006C426F"/>
    <w:rsid w:val="006C563A"/>
    <w:rsid w:val="006C6647"/>
    <w:rsid w:val="006D0353"/>
    <w:rsid w:val="006D153F"/>
    <w:rsid w:val="006D255C"/>
    <w:rsid w:val="006E13FE"/>
    <w:rsid w:val="006E34DF"/>
    <w:rsid w:val="006E4925"/>
    <w:rsid w:val="006F244C"/>
    <w:rsid w:val="006F4E2D"/>
    <w:rsid w:val="006F5EF4"/>
    <w:rsid w:val="007034CA"/>
    <w:rsid w:val="00706D4F"/>
    <w:rsid w:val="00707151"/>
    <w:rsid w:val="007104DA"/>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582B"/>
    <w:rsid w:val="0077700C"/>
    <w:rsid w:val="0077718F"/>
    <w:rsid w:val="00777344"/>
    <w:rsid w:val="007776DE"/>
    <w:rsid w:val="00777AA9"/>
    <w:rsid w:val="00781286"/>
    <w:rsid w:val="007822A1"/>
    <w:rsid w:val="007838E3"/>
    <w:rsid w:val="00785B33"/>
    <w:rsid w:val="007870D2"/>
    <w:rsid w:val="007944B0"/>
    <w:rsid w:val="007A0EA9"/>
    <w:rsid w:val="007A4FC6"/>
    <w:rsid w:val="007A5559"/>
    <w:rsid w:val="007A5778"/>
    <w:rsid w:val="007B11D5"/>
    <w:rsid w:val="007B3ECC"/>
    <w:rsid w:val="007B599D"/>
    <w:rsid w:val="007B5BCC"/>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3792"/>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6479"/>
    <w:rsid w:val="008F7E4A"/>
    <w:rsid w:val="009026D2"/>
    <w:rsid w:val="009207BD"/>
    <w:rsid w:val="0092121E"/>
    <w:rsid w:val="0092154D"/>
    <w:rsid w:val="00922082"/>
    <w:rsid w:val="0092291F"/>
    <w:rsid w:val="00924717"/>
    <w:rsid w:val="0092491F"/>
    <w:rsid w:val="009275BD"/>
    <w:rsid w:val="00934486"/>
    <w:rsid w:val="00935F05"/>
    <w:rsid w:val="00942A84"/>
    <w:rsid w:val="00946105"/>
    <w:rsid w:val="00950565"/>
    <w:rsid w:val="00952575"/>
    <w:rsid w:val="00952EA2"/>
    <w:rsid w:val="00953DF6"/>
    <w:rsid w:val="00957661"/>
    <w:rsid w:val="009653BE"/>
    <w:rsid w:val="00970EB0"/>
    <w:rsid w:val="009727C4"/>
    <w:rsid w:val="009742DD"/>
    <w:rsid w:val="009751B0"/>
    <w:rsid w:val="00975DB9"/>
    <w:rsid w:val="00980C78"/>
    <w:rsid w:val="00981E65"/>
    <w:rsid w:val="00987153"/>
    <w:rsid w:val="00991B7E"/>
    <w:rsid w:val="0099471F"/>
    <w:rsid w:val="0099701C"/>
    <w:rsid w:val="00997521"/>
    <w:rsid w:val="009A1590"/>
    <w:rsid w:val="009A3430"/>
    <w:rsid w:val="009A3AA6"/>
    <w:rsid w:val="009A53C0"/>
    <w:rsid w:val="009A796A"/>
    <w:rsid w:val="009B2650"/>
    <w:rsid w:val="009B2E73"/>
    <w:rsid w:val="009B4469"/>
    <w:rsid w:val="009B493E"/>
    <w:rsid w:val="009B67EF"/>
    <w:rsid w:val="009C3953"/>
    <w:rsid w:val="009C3E2D"/>
    <w:rsid w:val="009C65F4"/>
    <w:rsid w:val="009D0D0F"/>
    <w:rsid w:val="009D1BF4"/>
    <w:rsid w:val="009D6A0F"/>
    <w:rsid w:val="009D6F2A"/>
    <w:rsid w:val="009D7049"/>
    <w:rsid w:val="009E11EB"/>
    <w:rsid w:val="009E179B"/>
    <w:rsid w:val="009E2D1F"/>
    <w:rsid w:val="009E4702"/>
    <w:rsid w:val="009E5067"/>
    <w:rsid w:val="009F0D67"/>
    <w:rsid w:val="009F3197"/>
    <w:rsid w:val="009F7B0B"/>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2282"/>
    <w:rsid w:val="00A86086"/>
    <w:rsid w:val="00A904AE"/>
    <w:rsid w:val="00AA0AC9"/>
    <w:rsid w:val="00AA15C0"/>
    <w:rsid w:val="00AA3271"/>
    <w:rsid w:val="00AB14AB"/>
    <w:rsid w:val="00AB2E2A"/>
    <w:rsid w:val="00AB5B60"/>
    <w:rsid w:val="00AC505C"/>
    <w:rsid w:val="00AC5715"/>
    <w:rsid w:val="00AC6238"/>
    <w:rsid w:val="00AC6B93"/>
    <w:rsid w:val="00AC7722"/>
    <w:rsid w:val="00AD18AB"/>
    <w:rsid w:val="00AD3E97"/>
    <w:rsid w:val="00AD7302"/>
    <w:rsid w:val="00AD781A"/>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A7F7E"/>
    <w:rsid w:val="00BB1EC4"/>
    <w:rsid w:val="00BB59BE"/>
    <w:rsid w:val="00BB618E"/>
    <w:rsid w:val="00BC348F"/>
    <w:rsid w:val="00BC4E7A"/>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00"/>
    <w:rsid w:val="00BF28CA"/>
    <w:rsid w:val="00BF5113"/>
    <w:rsid w:val="00BF76DF"/>
    <w:rsid w:val="00C0284A"/>
    <w:rsid w:val="00C03298"/>
    <w:rsid w:val="00C05B10"/>
    <w:rsid w:val="00C0656A"/>
    <w:rsid w:val="00C1319B"/>
    <w:rsid w:val="00C151FC"/>
    <w:rsid w:val="00C219CF"/>
    <w:rsid w:val="00C22A59"/>
    <w:rsid w:val="00C238D3"/>
    <w:rsid w:val="00C23EA9"/>
    <w:rsid w:val="00C2492E"/>
    <w:rsid w:val="00C25755"/>
    <w:rsid w:val="00C32D62"/>
    <w:rsid w:val="00C351A1"/>
    <w:rsid w:val="00C359E1"/>
    <w:rsid w:val="00C35DE7"/>
    <w:rsid w:val="00C36915"/>
    <w:rsid w:val="00C37F47"/>
    <w:rsid w:val="00C40846"/>
    <w:rsid w:val="00C41D6D"/>
    <w:rsid w:val="00C44819"/>
    <w:rsid w:val="00C46E7A"/>
    <w:rsid w:val="00C47D25"/>
    <w:rsid w:val="00C505C4"/>
    <w:rsid w:val="00C50CAC"/>
    <w:rsid w:val="00C5731C"/>
    <w:rsid w:val="00C625DE"/>
    <w:rsid w:val="00C628B3"/>
    <w:rsid w:val="00C63F83"/>
    <w:rsid w:val="00C65414"/>
    <w:rsid w:val="00C66C75"/>
    <w:rsid w:val="00C66F14"/>
    <w:rsid w:val="00C67437"/>
    <w:rsid w:val="00C67550"/>
    <w:rsid w:val="00C7487D"/>
    <w:rsid w:val="00C823D6"/>
    <w:rsid w:val="00C83075"/>
    <w:rsid w:val="00C86509"/>
    <w:rsid w:val="00C87299"/>
    <w:rsid w:val="00C92081"/>
    <w:rsid w:val="00C957A3"/>
    <w:rsid w:val="00C96B57"/>
    <w:rsid w:val="00CA0833"/>
    <w:rsid w:val="00CA1366"/>
    <w:rsid w:val="00CA2113"/>
    <w:rsid w:val="00CA65A6"/>
    <w:rsid w:val="00CB4DF8"/>
    <w:rsid w:val="00CC01FF"/>
    <w:rsid w:val="00CC1592"/>
    <w:rsid w:val="00CC23B0"/>
    <w:rsid w:val="00CC27BE"/>
    <w:rsid w:val="00CC383C"/>
    <w:rsid w:val="00CC3CCE"/>
    <w:rsid w:val="00CC4323"/>
    <w:rsid w:val="00CC5F8B"/>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139"/>
    <w:rsid w:val="00D45238"/>
    <w:rsid w:val="00D4537F"/>
    <w:rsid w:val="00D47B10"/>
    <w:rsid w:val="00D515BF"/>
    <w:rsid w:val="00D57498"/>
    <w:rsid w:val="00D65460"/>
    <w:rsid w:val="00D65D25"/>
    <w:rsid w:val="00D67E71"/>
    <w:rsid w:val="00D70E2E"/>
    <w:rsid w:val="00D76886"/>
    <w:rsid w:val="00D7692D"/>
    <w:rsid w:val="00D80171"/>
    <w:rsid w:val="00D804E1"/>
    <w:rsid w:val="00D81CCE"/>
    <w:rsid w:val="00D84DED"/>
    <w:rsid w:val="00D84FB6"/>
    <w:rsid w:val="00D853D0"/>
    <w:rsid w:val="00D855F2"/>
    <w:rsid w:val="00D90564"/>
    <w:rsid w:val="00D918FC"/>
    <w:rsid w:val="00D922B4"/>
    <w:rsid w:val="00D9369D"/>
    <w:rsid w:val="00D9373C"/>
    <w:rsid w:val="00D9529B"/>
    <w:rsid w:val="00DA07DD"/>
    <w:rsid w:val="00DA585A"/>
    <w:rsid w:val="00DB07A7"/>
    <w:rsid w:val="00DB0ACA"/>
    <w:rsid w:val="00DB2637"/>
    <w:rsid w:val="00DB2758"/>
    <w:rsid w:val="00DB3084"/>
    <w:rsid w:val="00DB449A"/>
    <w:rsid w:val="00DB49AE"/>
    <w:rsid w:val="00DB5637"/>
    <w:rsid w:val="00DB62C6"/>
    <w:rsid w:val="00DC2501"/>
    <w:rsid w:val="00DC2502"/>
    <w:rsid w:val="00DC5CCD"/>
    <w:rsid w:val="00DC7015"/>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27C9"/>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4FEF"/>
    <w:rsid w:val="00E96600"/>
    <w:rsid w:val="00EA0F66"/>
    <w:rsid w:val="00EA180D"/>
    <w:rsid w:val="00EA46BE"/>
    <w:rsid w:val="00EA47E4"/>
    <w:rsid w:val="00EA7A7C"/>
    <w:rsid w:val="00EB2F5D"/>
    <w:rsid w:val="00EB3CA7"/>
    <w:rsid w:val="00EB7374"/>
    <w:rsid w:val="00EC33A3"/>
    <w:rsid w:val="00EC6075"/>
    <w:rsid w:val="00EC7393"/>
    <w:rsid w:val="00EC7CD4"/>
    <w:rsid w:val="00ED0B77"/>
    <w:rsid w:val="00ED0C84"/>
    <w:rsid w:val="00ED5FF1"/>
    <w:rsid w:val="00ED60C7"/>
    <w:rsid w:val="00ED7319"/>
    <w:rsid w:val="00EE0A80"/>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5869"/>
    <w:rsid w:val="00F8772E"/>
    <w:rsid w:val="00F87A35"/>
    <w:rsid w:val="00F92A7D"/>
    <w:rsid w:val="00F92F5D"/>
    <w:rsid w:val="00FA05E3"/>
    <w:rsid w:val="00FA22C1"/>
    <w:rsid w:val="00FA237A"/>
    <w:rsid w:val="00FA2828"/>
    <w:rsid w:val="00FA35C7"/>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364599"/>
  <w15:docId w15:val="{8EE4E029-9E07-44EE-8E80-441C3E0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2"/>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b/>
      <w:bCs/>
      <w:kern w:val="32"/>
      <w:sz w:val="32"/>
      <w:szCs w:val="32"/>
    </w:rPr>
  </w:style>
  <w:style w:type="character" w:customStyle="1" w:styleId="16">
    <w:name w:val="Заголовок1 Знак"/>
    <w:link w:val="15"/>
    <w:uiPriority w:val="99"/>
    <w:locked/>
    <w:rsid w:val="00D26877"/>
    <w:rPr>
      <w:rFonts w:ascii="Times New Roman" w:hAnsi="Times New Roman"/>
      <w:b/>
      <w:bCs/>
      <w:kern w:val="32"/>
      <w:sz w:val="28"/>
      <w:szCs w:val="28"/>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3"/>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3"/>
      </w:numPr>
      <w:spacing w:after="120"/>
      <w:ind w:left="357" w:hanging="357"/>
      <w:outlineLvl w:val="0"/>
    </w:pPr>
    <w:rPr>
      <w:b/>
      <w:sz w:val="32"/>
      <w:szCs w:val="28"/>
    </w:rPr>
  </w:style>
  <w:style w:type="character" w:customStyle="1" w:styleId="fontstyle01">
    <w:name w:val="fontstyle01"/>
    <w:basedOn w:val="a0"/>
    <w:rsid w:val="009742D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193568488">
      <w:bodyDiv w:val="1"/>
      <w:marLeft w:val="0"/>
      <w:marRight w:val="0"/>
      <w:marTop w:val="0"/>
      <w:marBottom w:val="0"/>
      <w:divBdr>
        <w:top w:val="none" w:sz="0" w:space="0" w:color="auto"/>
        <w:left w:val="none" w:sz="0" w:space="0" w:color="auto"/>
        <w:bottom w:val="none" w:sz="0" w:space="0" w:color="auto"/>
        <w:right w:val="none" w:sz="0" w:space="0" w:color="auto"/>
      </w:divBdr>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864778623">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09088608">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 w:id="204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F7D3-BA75-4089-A46A-4DBA6498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10</Pages>
  <Words>3499</Words>
  <Characters>23867</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Задорина Наталья Николаевна</cp:lastModifiedBy>
  <cp:revision>60</cp:revision>
  <cp:lastPrinted>2019-10-28T06:49:00Z</cp:lastPrinted>
  <dcterms:created xsi:type="dcterms:W3CDTF">2023-10-09T07:30:00Z</dcterms:created>
  <dcterms:modified xsi:type="dcterms:W3CDTF">2025-10-22T09:56:00Z</dcterms:modified>
</cp:coreProperties>
</file>